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669" w:rsidRPr="00506943" w:rsidRDefault="00436EF8">
      <w:pPr>
        <w:spacing w:before="83"/>
        <w:ind w:left="1129" w:right="1055"/>
        <w:jc w:val="center"/>
        <w:rPr>
          <w:b/>
          <w:sz w:val="28"/>
          <w:u w:val="thick"/>
        </w:rPr>
      </w:pPr>
      <w:r w:rsidRPr="00506943">
        <w:rPr>
          <w:b/>
          <w:sz w:val="28"/>
          <w:u w:val="thick"/>
        </w:rPr>
        <w:t>PROVINCIA DE CATAMARCA</w:t>
      </w:r>
    </w:p>
    <w:p w:rsidR="008F6669" w:rsidRDefault="00436EF8">
      <w:pPr>
        <w:tabs>
          <w:tab w:val="left" w:pos="4789"/>
        </w:tabs>
        <w:spacing w:before="164" w:line="360" w:lineRule="auto"/>
        <w:ind w:left="1129" w:right="1067"/>
        <w:jc w:val="center"/>
        <w:rPr>
          <w:b/>
          <w:sz w:val="28"/>
        </w:rPr>
      </w:pPr>
      <w:r>
        <w:rPr>
          <w:b/>
          <w:sz w:val="28"/>
          <w:u w:val="thick"/>
        </w:rPr>
        <w:t>PLIEGO</w:t>
      </w:r>
      <w:r>
        <w:rPr>
          <w:b/>
          <w:spacing w:val="26"/>
          <w:sz w:val="28"/>
          <w:u w:val="thick"/>
        </w:rPr>
        <w:t xml:space="preserve"> </w:t>
      </w:r>
      <w:r>
        <w:rPr>
          <w:b/>
          <w:sz w:val="28"/>
          <w:u w:val="thick"/>
        </w:rPr>
        <w:t>DE</w:t>
      </w:r>
      <w:r>
        <w:rPr>
          <w:b/>
          <w:spacing w:val="29"/>
          <w:sz w:val="28"/>
          <w:u w:val="thick"/>
        </w:rPr>
        <w:t xml:space="preserve"> </w:t>
      </w:r>
      <w:r>
        <w:rPr>
          <w:b/>
          <w:sz w:val="28"/>
          <w:u w:val="thick"/>
        </w:rPr>
        <w:t>BASES</w:t>
      </w:r>
      <w:r>
        <w:rPr>
          <w:b/>
          <w:spacing w:val="39"/>
          <w:sz w:val="28"/>
          <w:u w:val="thick"/>
        </w:rPr>
        <w:t xml:space="preserve"> </w:t>
      </w:r>
      <w:r>
        <w:rPr>
          <w:b/>
          <w:sz w:val="28"/>
          <w:u w:val="thick"/>
        </w:rPr>
        <w:t>Y</w:t>
      </w:r>
      <w:r>
        <w:rPr>
          <w:b/>
          <w:spacing w:val="29"/>
          <w:sz w:val="28"/>
          <w:u w:val="thick"/>
        </w:rPr>
        <w:t xml:space="preserve"> </w:t>
      </w:r>
      <w:r>
        <w:rPr>
          <w:b/>
          <w:sz w:val="28"/>
          <w:u w:val="thick"/>
        </w:rPr>
        <w:t>CONDICIONES</w:t>
      </w:r>
      <w:r>
        <w:rPr>
          <w:b/>
          <w:spacing w:val="39"/>
          <w:sz w:val="28"/>
          <w:u w:val="thick"/>
        </w:rPr>
        <w:t xml:space="preserve"> </w:t>
      </w:r>
      <w:r>
        <w:rPr>
          <w:b/>
          <w:sz w:val="28"/>
          <w:u w:val="thick"/>
        </w:rPr>
        <w:t>PARTICULARES</w:t>
      </w:r>
      <w:r>
        <w:rPr>
          <w:b/>
          <w:spacing w:val="-93"/>
          <w:sz w:val="28"/>
        </w:rPr>
        <w:t xml:space="preserve"> </w:t>
      </w:r>
      <w:r w:rsidR="00D74CD8">
        <w:rPr>
          <w:b/>
          <w:sz w:val="28"/>
          <w:u w:val="thick"/>
        </w:rPr>
        <w:t>EX-2024</w:t>
      </w:r>
      <w:r>
        <w:rPr>
          <w:b/>
          <w:sz w:val="28"/>
          <w:u w:val="thick"/>
        </w:rPr>
        <w:t>-0</w:t>
      </w:r>
      <w:r w:rsidR="0043076B">
        <w:rPr>
          <w:b/>
          <w:sz w:val="28"/>
          <w:u w:val="thick"/>
        </w:rPr>
        <w:t>03</w:t>
      </w:r>
      <w:r w:rsidR="002B0150">
        <w:rPr>
          <w:b/>
          <w:sz w:val="28"/>
          <w:u w:val="thick"/>
        </w:rPr>
        <w:t>93751</w:t>
      </w:r>
      <w:r>
        <w:rPr>
          <w:b/>
          <w:sz w:val="28"/>
          <w:u w:val="thick"/>
        </w:rPr>
        <w:t>-</w:t>
      </w:r>
      <w:r>
        <w:rPr>
          <w:b/>
          <w:sz w:val="28"/>
          <w:u w:val="thick"/>
        </w:rPr>
        <w:tab/>
        <w:t>-CAT-CCPP</w:t>
      </w:r>
    </w:p>
    <w:p w:rsidR="008F6669" w:rsidRDefault="00436EF8">
      <w:pPr>
        <w:spacing w:line="360" w:lineRule="auto"/>
        <w:ind w:left="1872" w:right="1792"/>
        <w:jc w:val="center"/>
        <w:rPr>
          <w:b/>
          <w:sz w:val="28"/>
        </w:rPr>
      </w:pPr>
      <w:r>
        <w:rPr>
          <w:b/>
          <w:sz w:val="28"/>
          <w:u w:val="thick"/>
        </w:rPr>
        <w:t>CON</w:t>
      </w:r>
      <w:r w:rsidR="002B0150">
        <w:rPr>
          <w:b/>
          <w:sz w:val="28"/>
          <w:u w:val="thick"/>
        </w:rPr>
        <w:t>CURSO DE PRECIOS</w:t>
      </w:r>
      <w:r>
        <w:rPr>
          <w:b/>
          <w:sz w:val="28"/>
          <w:u w:val="thick"/>
        </w:rPr>
        <w:t>: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50-000</w:t>
      </w:r>
      <w:r w:rsidR="002B0150">
        <w:rPr>
          <w:b/>
          <w:sz w:val="28"/>
          <w:u w:val="thick"/>
        </w:rPr>
        <w:t>2</w:t>
      </w:r>
      <w:r>
        <w:rPr>
          <w:b/>
          <w:sz w:val="28"/>
          <w:u w:val="thick"/>
        </w:rPr>
        <w:t>-C</w:t>
      </w:r>
      <w:r w:rsidR="002B0150">
        <w:rPr>
          <w:b/>
          <w:sz w:val="28"/>
          <w:u w:val="thick"/>
        </w:rPr>
        <w:t>PR</w:t>
      </w:r>
      <w:r>
        <w:rPr>
          <w:b/>
          <w:sz w:val="28"/>
          <w:u w:val="thick"/>
        </w:rPr>
        <w:t>2</w:t>
      </w:r>
      <w:r w:rsidR="00D74CD8">
        <w:rPr>
          <w:b/>
          <w:sz w:val="28"/>
          <w:u w:val="thick"/>
        </w:rPr>
        <w:t>4</w:t>
      </w:r>
      <w:r>
        <w:rPr>
          <w:b/>
          <w:spacing w:val="-93"/>
          <w:sz w:val="28"/>
        </w:rPr>
        <w:t xml:space="preserve"> </w:t>
      </w:r>
      <w:r>
        <w:rPr>
          <w:b/>
          <w:sz w:val="28"/>
          <w:u w:val="thick"/>
        </w:rPr>
        <w:t>COMPRA</w:t>
      </w:r>
      <w:r>
        <w:rPr>
          <w:b/>
          <w:spacing w:val="14"/>
          <w:sz w:val="28"/>
          <w:u w:val="thick"/>
        </w:rPr>
        <w:t xml:space="preserve"> </w:t>
      </w:r>
      <w:r>
        <w:rPr>
          <w:b/>
          <w:sz w:val="28"/>
          <w:u w:val="thick"/>
        </w:rPr>
        <w:t>DETERMINADA</w:t>
      </w:r>
    </w:p>
    <w:p w:rsidR="00D74CD8" w:rsidRDefault="00436EF8" w:rsidP="00953598">
      <w:pPr>
        <w:spacing w:line="360" w:lineRule="auto"/>
        <w:ind w:left="1039" w:right="962" w:hanging="1"/>
        <w:jc w:val="center"/>
        <w:rPr>
          <w:b/>
          <w:sz w:val="28"/>
          <w:u w:val="thick"/>
        </w:rPr>
      </w:pPr>
      <w:r>
        <w:rPr>
          <w:b/>
          <w:sz w:val="28"/>
          <w:u w:val="thick"/>
        </w:rPr>
        <w:t xml:space="preserve">ADQUISICIÓN DE </w:t>
      </w:r>
      <w:r w:rsidR="0043076B">
        <w:rPr>
          <w:b/>
          <w:w w:val="105"/>
          <w:sz w:val="19"/>
        </w:rPr>
        <w:t xml:space="preserve"> </w:t>
      </w:r>
      <w:r w:rsidR="0043076B" w:rsidRPr="0043076B">
        <w:rPr>
          <w:b/>
          <w:sz w:val="28"/>
          <w:u w:val="thick"/>
        </w:rPr>
        <w:t xml:space="preserve">SISTEMA DE TRACCION DE SEMIESFERAS DE SORTEADORES </w:t>
      </w:r>
      <w:r w:rsidR="0043076B">
        <w:rPr>
          <w:b/>
          <w:sz w:val="28"/>
          <w:u w:val="thick"/>
        </w:rPr>
        <w:t>DE QUINIELA</w:t>
      </w:r>
    </w:p>
    <w:p w:rsidR="008F6669" w:rsidRDefault="00D74CD8">
      <w:pPr>
        <w:spacing w:line="360" w:lineRule="auto"/>
        <w:ind w:left="1039" w:right="962" w:hanging="1"/>
        <w:jc w:val="center"/>
        <w:rPr>
          <w:b/>
          <w:sz w:val="28"/>
        </w:rPr>
      </w:pPr>
      <w:r>
        <w:rPr>
          <w:b/>
          <w:sz w:val="28"/>
          <w:u w:val="thick"/>
        </w:rPr>
        <w:t>DES</w:t>
      </w:r>
      <w:r w:rsidR="00436EF8">
        <w:rPr>
          <w:b/>
          <w:sz w:val="28"/>
          <w:u w:val="thick"/>
        </w:rPr>
        <w:t>TINADAS</w:t>
      </w:r>
      <w:r w:rsidR="00436EF8">
        <w:rPr>
          <w:b/>
          <w:spacing w:val="44"/>
          <w:sz w:val="28"/>
          <w:u w:val="thick"/>
        </w:rPr>
        <w:t xml:space="preserve"> </w:t>
      </w:r>
      <w:r w:rsidR="00436EF8">
        <w:rPr>
          <w:b/>
          <w:sz w:val="28"/>
          <w:u w:val="thick"/>
        </w:rPr>
        <w:t>A</w:t>
      </w:r>
      <w:r w:rsidR="00436EF8">
        <w:rPr>
          <w:b/>
          <w:spacing w:val="40"/>
          <w:sz w:val="28"/>
          <w:u w:val="thick"/>
        </w:rPr>
        <w:t xml:space="preserve"> </w:t>
      </w:r>
      <w:r w:rsidR="00436EF8">
        <w:rPr>
          <w:b/>
          <w:sz w:val="28"/>
          <w:u w:val="thick"/>
        </w:rPr>
        <w:t>CAJA</w:t>
      </w:r>
      <w:r w:rsidR="00436EF8">
        <w:rPr>
          <w:b/>
          <w:spacing w:val="39"/>
          <w:sz w:val="28"/>
          <w:u w:val="thick"/>
        </w:rPr>
        <w:t xml:space="preserve"> </w:t>
      </w:r>
      <w:r w:rsidR="00436EF8">
        <w:rPr>
          <w:b/>
          <w:sz w:val="28"/>
          <w:u w:val="thick"/>
        </w:rPr>
        <w:t>DE</w:t>
      </w:r>
      <w:r w:rsidR="00436EF8">
        <w:rPr>
          <w:b/>
          <w:spacing w:val="36"/>
          <w:sz w:val="28"/>
          <w:u w:val="thick"/>
        </w:rPr>
        <w:t xml:space="preserve"> </w:t>
      </w:r>
      <w:r w:rsidR="00436EF8">
        <w:rPr>
          <w:b/>
          <w:sz w:val="28"/>
          <w:u w:val="thick"/>
        </w:rPr>
        <w:t>CRÉDITO</w:t>
      </w:r>
      <w:r w:rsidR="00436EF8">
        <w:rPr>
          <w:b/>
          <w:spacing w:val="31"/>
          <w:sz w:val="28"/>
          <w:u w:val="thick"/>
        </w:rPr>
        <w:t xml:space="preserve"> </w:t>
      </w:r>
      <w:r w:rsidR="00436EF8">
        <w:rPr>
          <w:b/>
          <w:sz w:val="28"/>
          <w:u w:val="thick"/>
        </w:rPr>
        <w:t>Y</w:t>
      </w:r>
      <w:r w:rsidR="00436EF8">
        <w:rPr>
          <w:b/>
          <w:spacing w:val="35"/>
          <w:sz w:val="28"/>
          <w:u w:val="thick"/>
        </w:rPr>
        <w:t xml:space="preserve"> </w:t>
      </w:r>
      <w:r w:rsidR="00436EF8">
        <w:rPr>
          <w:b/>
          <w:sz w:val="28"/>
          <w:u w:val="thick"/>
        </w:rPr>
        <w:t>PRESTACIONES</w:t>
      </w:r>
      <w:r w:rsidR="00436EF8">
        <w:rPr>
          <w:b/>
          <w:spacing w:val="-92"/>
          <w:sz w:val="28"/>
        </w:rPr>
        <w:t xml:space="preserve"> </w:t>
      </w:r>
      <w:r w:rsidR="00436EF8">
        <w:rPr>
          <w:b/>
          <w:sz w:val="28"/>
          <w:u w:val="thick"/>
        </w:rPr>
        <w:t>PROVINCIAL</w:t>
      </w:r>
    </w:p>
    <w:p w:rsidR="001317CD" w:rsidRPr="0041676D" w:rsidRDefault="001317CD" w:rsidP="001317CD">
      <w:pPr>
        <w:tabs>
          <w:tab w:val="left" w:pos="3390"/>
        </w:tabs>
        <w:spacing w:line="360" w:lineRule="auto"/>
        <w:jc w:val="center"/>
        <w:rPr>
          <w:rFonts w:eastAsia="Times New Roman" w:cs="Times New Roman"/>
          <w:b/>
          <w:sz w:val="24"/>
          <w:szCs w:val="24"/>
          <w:u w:val="single"/>
          <w:lang w:val="es-MX" w:eastAsia="es-MX"/>
        </w:rPr>
      </w:pPr>
      <w:r w:rsidRPr="00A64481">
        <w:rPr>
          <w:rFonts w:eastAsia="Times New Roman" w:cs="Times New Roman"/>
          <w:b/>
          <w:sz w:val="28"/>
          <w:szCs w:val="28"/>
          <w:u w:val="single"/>
          <w:lang w:val="es-MX" w:eastAsia="es-MX"/>
        </w:rPr>
        <w:t>APROBADO</w:t>
      </w:r>
      <w:r>
        <w:rPr>
          <w:rFonts w:eastAsia="Times New Roman" w:cs="Times New Roman"/>
          <w:b/>
          <w:sz w:val="24"/>
          <w:szCs w:val="24"/>
          <w:u w:val="single"/>
          <w:lang w:val="es-MX" w:eastAsia="es-MX"/>
        </w:rPr>
        <w:t xml:space="preserve"> </w:t>
      </w:r>
      <w:r w:rsidRPr="00703B89">
        <w:rPr>
          <w:rFonts w:eastAsia="Times New Roman" w:cs="Times New Roman"/>
          <w:b/>
          <w:sz w:val="28"/>
          <w:szCs w:val="28"/>
          <w:u w:val="single"/>
          <w:lang w:val="es-MX" w:eastAsia="es-MX"/>
        </w:rPr>
        <w:t>POR :</w:t>
      </w:r>
      <w:r>
        <w:rPr>
          <w:rFonts w:eastAsia="Times New Roman" w:cs="Times New Roman"/>
          <w:b/>
          <w:sz w:val="28"/>
          <w:szCs w:val="28"/>
          <w:u w:val="single"/>
          <w:lang w:val="es-MX" w:eastAsia="es-MX"/>
        </w:rPr>
        <w:t xml:space="preserve"> DISPOSICION SUB-GCI</w:t>
      </w:r>
      <w:r w:rsidR="00B656F2">
        <w:rPr>
          <w:rFonts w:eastAsia="Times New Roman" w:cs="Times New Roman"/>
          <w:b/>
          <w:sz w:val="28"/>
          <w:szCs w:val="28"/>
          <w:u w:val="single"/>
          <w:lang w:val="es-MX" w:eastAsia="es-MX"/>
        </w:rPr>
        <w:t>A. ADM. Y FIN. - C.C. Y P.P.Nº 086</w:t>
      </w:r>
      <w:r>
        <w:rPr>
          <w:rFonts w:eastAsia="Times New Roman" w:cs="Times New Roman"/>
          <w:b/>
          <w:sz w:val="28"/>
          <w:szCs w:val="28"/>
          <w:u w:val="single"/>
          <w:lang w:val="es-MX" w:eastAsia="es-MX"/>
        </w:rPr>
        <w:t>/24</w:t>
      </w:r>
    </w:p>
    <w:p w:rsidR="008F6669" w:rsidRDefault="008F6669">
      <w:pPr>
        <w:pStyle w:val="Textoindependiente"/>
        <w:rPr>
          <w:b/>
          <w:sz w:val="20"/>
        </w:rPr>
      </w:pPr>
    </w:p>
    <w:p w:rsidR="008F6669" w:rsidRDefault="008F6669">
      <w:pPr>
        <w:pStyle w:val="Textoindependiente"/>
        <w:spacing w:before="5"/>
        <w:rPr>
          <w:b/>
          <w:sz w:val="20"/>
        </w:rPr>
      </w:pPr>
    </w:p>
    <w:p w:rsidR="008F6669" w:rsidRDefault="00436EF8" w:rsidP="00E03316">
      <w:pPr>
        <w:pStyle w:val="Ttulo3"/>
        <w:spacing w:before="105"/>
        <w:jc w:val="left"/>
      </w:pPr>
      <w:r>
        <w:rPr>
          <w:spacing w:val="-4"/>
          <w:w w:val="105"/>
        </w:rPr>
        <w:t>UNIDAD</w:t>
      </w:r>
      <w:r>
        <w:rPr>
          <w:spacing w:val="16"/>
          <w:w w:val="105"/>
        </w:rPr>
        <w:t xml:space="preserve"> </w:t>
      </w:r>
      <w:r>
        <w:rPr>
          <w:spacing w:val="-4"/>
          <w:w w:val="105"/>
        </w:rPr>
        <w:t>LICITANTE:</w:t>
      </w:r>
      <w:r>
        <w:rPr>
          <w:spacing w:val="-3"/>
          <w:w w:val="105"/>
        </w:rPr>
        <w:t>JURISDICCION:</w:t>
      </w:r>
      <w:r>
        <w:rPr>
          <w:spacing w:val="18"/>
          <w:w w:val="105"/>
        </w:rPr>
        <w:t xml:space="preserve"> </w:t>
      </w:r>
      <w:r>
        <w:rPr>
          <w:spacing w:val="-2"/>
          <w:w w:val="105"/>
        </w:rPr>
        <w:t>MINISTERIO</w:t>
      </w:r>
      <w:r>
        <w:rPr>
          <w:spacing w:val="25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ECONOMIA</w:t>
      </w:r>
    </w:p>
    <w:p w:rsidR="008F6669" w:rsidRDefault="00436EF8">
      <w:pPr>
        <w:pStyle w:val="Textoindependiente"/>
        <w:spacing w:before="144" w:line="405" w:lineRule="auto"/>
        <w:ind w:left="995" w:right="904"/>
      </w:pPr>
      <w:r>
        <w:rPr>
          <w:w w:val="105"/>
        </w:rPr>
        <w:t>UNIDAD</w:t>
      </w:r>
      <w:r>
        <w:rPr>
          <w:spacing w:val="39"/>
          <w:w w:val="105"/>
        </w:rPr>
        <w:t xml:space="preserve"> </w:t>
      </w:r>
      <w:r>
        <w:rPr>
          <w:w w:val="105"/>
        </w:rPr>
        <w:t>LICITANTE</w:t>
      </w:r>
      <w:r>
        <w:rPr>
          <w:spacing w:val="49"/>
          <w:w w:val="105"/>
        </w:rPr>
        <w:t xml:space="preserve"> </w:t>
      </w:r>
      <w:r>
        <w:rPr>
          <w:w w:val="105"/>
        </w:rPr>
        <w:t>(U.L.):</w:t>
      </w:r>
      <w:r>
        <w:rPr>
          <w:spacing w:val="53"/>
          <w:w w:val="105"/>
        </w:rPr>
        <w:t xml:space="preserve"> </w:t>
      </w:r>
      <w:r>
        <w:rPr>
          <w:w w:val="105"/>
        </w:rPr>
        <w:t>SUB</w:t>
      </w:r>
      <w:r>
        <w:rPr>
          <w:spacing w:val="41"/>
          <w:w w:val="105"/>
        </w:rPr>
        <w:t xml:space="preserve"> </w:t>
      </w:r>
      <w:r>
        <w:rPr>
          <w:w w:val="105"/>
        </w:rPr>
        <w:t>GERENCIA</w:t>
      </w:r>
      <w:r>
        <w:rPr>
          <w:spacing w:val="52"/>
          <w:w w:val="105"/>
        </w:rPr>
        <w:t xml:space="preserve"> </w:t>
      </w:r>
      <w:r>
        <w:rPr>
          <w:w w:val="105"/>
        </w:rPr>
        <w:t>DE</w:t>
      </w:r>
      <w:r>
        <w:rPr>
          <w:spacing w:val="37"/>
          <w:w w:val="105"/>
        </w:rPr>
        <w:t xml:space="preserve"> </w:t>
      </w:r>
      <w:r>
        <w:rPr>
          <w:w w:val="105"/>
        </w:rPr>
        <w:t>ADMINISTRACIÓN</w:t>
      </w:r>
      <w:r>
        <w:rPr>
          <w:spacing w:val="32"/>
          <w:w w:val="105"/>
        </w:rPr>
        <w:t xml:space="preserve"> </w:t>
      </w:r>
      <w:r>
        <w:rPr>
          <w:w w:val="105"/>
        </w:rPr>
        <w:t>Y</w:t>
      </w:r>
      <w:r>
        <w:rPr>
          <w:spacing w:val="51"/>
          <w:w w:val="105"/>
        </w:rPr>
        <w:t xml:space="preserve"> </w:t>
      </w:r>
      <w:r>
        <w:rPr>
          <w:w w:val="105"/>
        </w:rPr>
        <w:t>FINANZAS</w:t>
      </w:r>
      <w:r>
        <w:rPr>
          <w:spacing w:val="43"/>
          <w:w w:val="105"/>
        </w:rPr>
        <w:t xml:space="preserve"> </w:t>
      </w:r>
      <w:r>
        <w:rPr>
          <w:w w:val="105"/>
        </w:rPr>
        <w:t>–</w:t>
      </w:r>
      <w:r>
        <w:rPr>
          <w:spacing w:val="-67"/>
          <w:w w:val="105"/>
        </w:rPr>
        <w:t xml:space="preserve"> </w:t>
      </w:r>
      <w:r>
        <w:rPr>
          <w:w w:val="105"/>
        </w:rPr>
        <w:t>CAJA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26"/>
          <w:w w:val="105"/>
        </w:rPr>
        <w:t xml:space="preserve"> </w:t>
      </w:r>
      <w:r>
        <w:rPr>
          <w:w w:val="105"/>
        </w:rPr>
        <w:t>CRÉDITO</w:t>
      </w:r>
      <w:r>
        <w:rPr>
          <w:spacing w:val="39"/>
          <w:w w:val="105"/>
        </w:rPr>
        <w:t xml:space="preserve"> </w:t>
      </w:r>
      <w:r>
        <w:rPr>
          <w:w w:val="105"/>
        </w:rPr>
        <w:t>Y</w:t>
      </w:r>
      <w:r>
        <w:rPr>
          <w:spacing w:val="14"/>
          <w:w w:val="105"/>
        </w:rPr>
        <w:t xml:space="preserve"> </w:t>
      </w:r>
      <w:r>
        <w:rPr>
          <w:w w:val="105"/>
        </w:rPr>
        <w:t>PRESTACIONES</w:t>
      </w:r>
      <w:r>
        <w:rPr>
          <w:spacing w:val="44"/>
          <w:w w:val="105"/>
        </w:rPr>
        <w:t xml:space="preserve"> </w:t>
      </w:r>
      <w:r>
        <w:rPr>
          <w:w w:val="105"/>
        </w:rPr>
        <w:t>PROVINCIAL</w:t>
      </w:r>
    </w:p>
    <w:p w:rsidR="008F6669" w:rsidRDefault="00436EF8">
      <w:pPr>
        <w:pStyle w:val="Textoindependiente"/>
        <w:spacing w:line="215" w:lineRule="exact"/>
        <w:ind w:left="995"/>
      </w:pPr>
      <w:r>
        <w:rPr>
          <w:spacing w:val="-2"/>
          <w:w w:val="105"/>
        </w:rPr>
        <w:t>SERVICIO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ADMINISTRATIVO</w:t>
      </w:r>
      <w:r>
        <w:rPr>
          <w:spacing w:val="28"/>
          <w:w w:val="105"/>
        </w:rPr>
        <w:t xml:space="preserve"> </w:t>
      </w:r>
      <w:r>
        <w:rPr>
          <w:spacing w:val="-1"/>
          <w:w w:val="105"/>
        </w:rPr>
        <w:t>FINANCIERO</w:t>
      </w:r>
      <w:r>
        <w:rPr>
          <w:spacing w:val="38"/>
          <w:w w:val="105"/>
        </w:rPr>
        <w:t xml:space="preserve"> </w:t>
      </w:r>
      <w:r>
        <w:rPr>
          <w:spacing w:val="-1"/>
          <w:w w:val="105"/>
        </w:rPr>
        <w:t>(S.A.F.)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N°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50</w:t>
      </w:r>
    </w:p>
    <w:p w:rsidR="008F6669" w:rsidRDefault="00436EF8">
      <w:pPr>
        <w:pStyle w:val="Textoindependiente"/>
        <w:spacing w:before="159"/>
        <w:ind w:left="995"/>
      </w:pPr>
      <w:r>
        <w:rPr>
          <w:spacing w:val="-1"/>
          <w:w w:val="105"/>
        </w:rPr>
        <w:t>CUIT</w:t>
      </w:r>
      <w:r>
        <w:rPr>
          <w:spacing w:val="5"/>
          <w:w w:val="105"/>
        </w:rPr>
        <w:t xml:space="preserve"> </w:t>
      </w:r>
      <w:r>
        <w:rPr>
          <w:w w:val="105"/>
        </w:rPr>
        <w:t>S.A.F.</w:t>
      </w:r>
      <w:r>
        <w:rPr>
          <w:spacing w:val="-14"/>
          <w:w w:val="105"/>
        </w:rPr>
        <w:t xml:space="preserve"> </w:t>
      </w:r>
      <w:r>
        <w:rPr>
          <w:w w:val="105"/>
        </w:rPr>
        <w:t>N°</w:t>
      </w:r>
      <w:r>
        <w:rPr>
          <w:spacing w:val="-17"/>
          <w:w w:val="105"/>
        </w:rPr>
        <w:t xml:space="preserve"> </w:t>
      </w:r>
      <w:r>
        <w:rPr>
          <w:w w:val="105"/>
        </w:rPr>
        <w:t>30-99925572-4</w:t>
      </w:r>
    </w:p>
    <w:p w:rsidR="008F6669" w:rsidRDefault="00436EF8">
      <w:pPr>
        <w:pStyle w:val="Textoindependiente"/>
        <w:spacing w:before="159"/>
        <w:ind w:left="994"/>
      </w:pPr>
      <w:r>
        <w:t>DOMICILIO</w:t>
      </w:r>
      <w:r>
        <w:rPr>
          <w:spacing w:val="89"/>
        </w:rPr>
        <w:t xml:space="preserve"> </w:t>
      </w:r>
      <w:r>
        <w:t>FISICO</w:t>
      </w:r>
      <w:r>
        <w:rPr>
          <w:spacing w:val="25"/>
        </w:rPr>
        <w:t xml:space="preserve"> </w:t>
      </w:r>
      <w:r>
        <w:t>U.L.:</w:t>
      </w:r>
      <w:r>
        <w:rPr>
          <w:spacing w:val="30"/>
        </w:rPr>
        <w:t xml:space="preserve"> </w:t>
      </w:r>
      <w:r>
        <w:t>MOTA</w:t>
      </w:r>
      <w:r>
        <w:rPr>
          <w:spacing w:val="15"/>
        </w:rPr>
        <w:t xml:space="preserve"> </w:t>
      </w:r>
      <w:r>
        <w:t>BOTELLO</w:t>
      </w:r>
      <w:r>
        <w:rPr>
          <w:spacing w:val="41"/>
        </w:rPr>
        <w:t xml:space="preserve"> </w:t>
      </w:r>
      <w:r>
        <w:t>N°</w:t>
      </w:r>
      <w:r>
        <w:rPr>
          <w:spacing w:val="28"/>
        </w:rPr>
        <w:t xml:space="preserve"> </w:t>
      </w:r>
      <w:r>
        <w:t>854</w:t>
      </w:r>
      <w:r>
        <w:rPr>
          <w:spacing w:val="28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S.F.V.</w:t>
      </w:r>
      <w:r>
        <w:rPr>
          <w:spacing w:val="18"/>
        </w:rPr>
        <w:t xml:space="preserve"> </w:t>
      </w:r>
      <w:r>
        <w:t>Catamarc</w:t>
      </w:r>
      <w:r>
        <w:rPr>
          <w:spacing w:val="-4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(C.P.</w:t>
      </w:r>
      <w:r>
        <w:rPr>
          <w:spacing w:val="17"/>
        </w:rPr>
        <w:t xml:space="preserve"> </w:t>
      </w:r>
      <w:r>
        <w:t>4700)</w:t>
      </w:r>
    </w:p>
    <w:p w:rsidR="008F6669" w:rsidRDefault="00436EF8">
      <w:pPr>
        <w:pStyle w:val="Textoindependiente"/>
        <w:spacing w:before="144"/>
        <w:ind w:left="995"/>
      </w:pPr>
      <w:r>
        <w:t>DOMICILIO</w:t>
      </w:r>
      <w:r>
        <w:rPr>
          <w:spacing w:val="108"/>
        </w:rPr>
        <w:t xml:space="preserve"> </w:t>
      </w:r>
      <w:r>
        <w:t>ESPECIAL</w:t>
      </w:r>
      <w:r>
        <w:rPr>
          <w:spacing w:val="56"/>
        </w:rPr>
        <w:t xml:space="preserve"> </w:t>
      </w:r>
      <w:r>
        <w:t>ELECTRONICO</w:t>
      </w:r>
      <w:r>
        <w:rPr>
          <w:spacing w:val="109"/>
        </w:rPr>
        <w:t xml:space="preserve"> </w:t>
      </w:r>
      <w:r>
        <w:t>U.L.:</w:t>
      </w:r>
      <w:r>
        <w:rPr>
          <w:spacing w:val="25"/>
        </w:rPr>
        <w:t xml:space="preserve"> </w:t>
      </w:r>
      <w:hyperlink r:id="rId7">
        <w:r>
          <w:rPr>
            <w:u w:val="single"/>
          </w:rPr>
          <w:t>administracionyfinanzas@capresca.gob.ar</w:t>
        </w:r>
      </w:hyperlink>
    </w:p>
    <w:p w:rsidR="008F6669" w:rsidRDefault="008F6669">
      <w:pPr>
        <w:pStyle w:val="Textoindependiente"/>
        <w:rPr>
          <w:sz w:val="20"/>
        </w:rPr>
      </w:pPr>
    </w:p>
    <w:p w:rsidR="008F6669" w:rsidRDefault="008F6669">
      <w:pPr>
        <w:pStyle w:val="Textoindependiente"/>
        <w:spacing w:before="4"/>
        <w:rPr>
          <w:sz w:val="15"/>
        </w:rPr>
      </w:pPr>
    </w:p>
    <w:p w:rsidR="008F6669" w:rsidRDefault="008F6669">
      <w:pPr>
        <w:pStyle w:val="Textoindependiente"/>
        <w:spacing w:before="10"/>
        <w:rPr>
          <w:sz w:val="24"/>
        </w:rPr>
      </w:pPr>
    </w:p>
    <w:p w:rsidR="008F6669" w:rsidRDefault="00436EF8">
      <w:pPr>
        <w:pStyle w:val="Textoindependiente"/>
        <w:spacing w:before="1" w:line="379" w:lineRule="auto"/>
        <w:ind w:left="994" w:right="908"/>
        <w:jc w:val="both"/>
      </w:pPr>
      <w:r>
        <w:rPr>
          <w:b/>
          <w:w w:val="105"/>
        </w:rPr>
        <w:t xml:space="preserve">ARTICULO 1º: </w:t>
      </w:r>
      <w:r>
        <w:rPr>
          <w:w w:val="105"/>
        </w:rPr>
        <w:t>La presente Contratación se regirá por, las disposiciones de la Ley</w:t>
      </w:r>
      <w:r>
        <w:rPr>
          <w:spacing w:val="1"/>
          <w:w w:val="105"/>
        </w:rPr>
        <w:t xml:space="preserve"> </w:t>
      </w:r>
      <w:r>
        <w:t>Nº 4938 que establece y regula la Administrac ión Financiera, las Contrataciones, la</w:t>
      </w:r>
      <w:r>
        <w:rPr>
          <w:spacing w:val="1"/>
        </w:rPr>
        <w:t xml:space="preserve"> </w:t>
      </w:r>
      <w:r>
        <w:t>Administrac</w:t>
      </w:r>
      <w:r>
        <w:rPr>
          <w:spacing w:val="-48"/>
        </w:rPr>
        <w:t xml:space="preserve"> </w:t>
      </w:r>
      <w:r>
        <w:t>ión</w:t>
      </w:r>
      <w:r>
        <w:rPr>
          <w:spacing w:val="27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los</w:t>
      </w:r>
      <w:r>
        <w:rPr>
          <w:spacing w:val="35"/>
        </w:rPr>
        <w:t xml:space="preserve"> </w:t>
      </w:r>
      <w:r>
        <w:t>Bienes</w:t>
      </w:r>
      <w:r>
        <w:rPr>
          <w:spacing w:val="35"/>
        </w:rPr>
        <w:t xml:space="preserve"> </w:t>
      </w:r>
      <w:r>
        <w:t>y</w:t>
      </w:r>
      <w:r>
        <w:rPr>
          <w:spacing w:val="36"/>
        </w:rPr>
        <w:t xml:space="preserve"> </w:t>
      </w:r>
      <w:r>
        <w:t>los</w:t>
      </w:r>
      <w:r>
        <w:rPr>
          <w:spacing w:val="35"/>
        </w:rPr>
        <w:t xml:space="preserve"> </w:t>
      </w:r>
      <w:r>
        <w:t>Sistemas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Control</w:t>
      </w:r>
      <w:r>
        <w:rPr>
          <w:spacing w:val="22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Sector</w:t>
      </w:r>
      <w:r>
        <w:rPr>
          <w:spacing w:val="23"/>
        </w:rPr>
        <w:t xml:space="preserve"> </w:t>
      </w:r>
      <w:r>
        <w:t>Público</w:t>
      </w:r>
      <w:r>
        <w:rPr>
          <w:spacing w:val="32"/>
        </w:rPr>
        <w:t xml:space="preserve"> </w:t>
      </w:r>
      <w:r>
        <w:t>Provincial,</w:t>
      </w:r>
      <w:r>
        <w:rPr>
          <w:spacing w:val="-64"/>
        </w:rPr>
        <w:t xml:space="preserve"> </w:t>
      </w:r>
      <w:r>
        <w:rPr>
          <w:w w:val="105"/>
        </w:rPr>
        <w:t>por el Anexo I –Reglamento Parcial Nº 2 de la Ley 4938– Decreto Acuerdo Nº</w:t>
      </w:r>
      <w:r>
        <w:rPr>
          <w:spacing w:val="1"/>
          <w:w w:val="105"/>
        </w:rPr>
        <w:t xml:space="preserve"> </w:t>
      </w:r>
      <w:r>
        <w:t>1127/2020 y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modific atorios</w:t>
      </w:r>
      <w:r>
        <w:rPr>
          <w:spacing w:val="1"/>
        </w:rPr>
        <w:t xml:space="preserve"> </w:t>
      </w:r>
      <w:r>
        <w:t>Decreto</w:t>
      </w:r>
      <w:r>
        <w:rPr>
          <w:spacing w:val="66"/>
        </w:rPr>
        <w:t xml:space="preserve"> </w:t>
      </w:r>
      <w:r>
        <w:t>Acuerdo</w:t>
      </w:r>
      <w:r>
        <w:rPr>
          <w:spacing w:val="67"/>
        </w:rPr>
        <w:t xml:space="preserve"> </w:t>
      </w:r>
      <w:r>
        <w:t>N° 1573/2020 y</w:t>
      </w:r>
      <w:r>
        <w:rPr>
          <w:spacing w:val="67"/>
        </w:rPr>
        <w:t xml:space="preserve"> </w:t>
      </w:r>
      <w:r>
        <w:t>Decreto</w:t>
      </w:r>
      <w:r>
        <w:rPr>
          <w:spacing w:val="67"/>
        </w:rPr>
        <w:t xml:space="preserve"> </w:t>
      </w:r>
      <w:r>
        <w:t>Acuerdo</w:t>
      </w:r>
      <w:r>
        <w:rPr>
          <w:spacing w:val="-64"/>
        </w:rPr>
        <w:t xml:space="preserve"> </w:t>
      </w:r>
      <w:r>
        <w:rPr>
          <w:w w:val="105"/>
        </w:rPr>
        <w:t>N°</w:t>
      </w:r>
      <w:r>
        <w:rPr>
          <w:spacing w:val="1"/>
          <w:w w:val="105"/>
        </w:rPr>
        <w:t xml:space="preserve"> </w:t>
      </w:r>
      <w:r>
        <w:rPr>
          <w:w w:val="105"/>
        </w:rPr>
        <w:t>2036/2020,</w:t>
      </w:r>
      <w:r>
        <w:rPr>
          <w:spacing w:val="1"/>
          <w:w w:val="105"/>
        </w:rPr>
        <w:t xml:space="preserve"> </w:t>
      </w:r>
      <w:r>
        <w:rPr>
          <w:w w:val="105"/>
        </w:rPr>
        <w:t>por</w:t>
      </w:r>
      <w:r>
        <w:rPr>
          <w:spacing w:val="1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Ley</w:t>
      </w:r>
      <w:r>
        <w:rPr>
          <w:spacing w:val="1"/>
          <w:w w:val="105"/>
        </w:rPr>
        <w:t xml:space="preserve"> </w:t>
      </w:r>
      <w:r>
        <w:rPr>
          <w:w w:val="105"/>
        </w:rPr>
        <w:t>Nº</w:t>
      </w:r>
      <w:r>
        <w:rPr>
          <w:spacing w:val="1"/>
          <w:w w:val="105"/>
        </w:rPr>
        <w:t xml:space="preserve"> </w:t>
      </w:r>
      <w:r>
        <w:rPr>
          <w:w w:val="105"/>
        </w:rPr>
        <w:t>5038</w:t>
      </w:r>
      <w:r>
        <w:rPr>
          <w:spacing w:val="1"/>
          <w:w w:val="105"/>
        </w:rPr>
        <w:t xml:space="preserve"> </w:t>
      </w:r>
      <w:r>
        <w:rPr>
          <w:w w:val="105"/>
        </w:rPr>
        <w:t>“Compre</w:t>
      </w:r>
      <w:r>
        <w:rPr>
          <w:spacing w:val="1"/>
          <w:w w:val="105"/>
        </w:rPr>
        <w:t xml:space="preserve"> </w:t>
      </w:r>
      <w:r>
        <w:rPr>
          <w:w w:val="105"/>
        </w:rPr>
        <w:t>y</w:t>
      </w:r>
      <w:r>
        <w:rPr>
          <w:spacing w:val="1"/>
          <w:w w:val="105"/>
        </w:rPr>
        <w:t xml:space="preserve"> </w:t>
      </w:r>
      <w:r>
        <w:rPr>
          <w:w w:val="105"/>
        </w:rPr>
        <w:t>Contrate</w:t>
      </w:r>
      <w:r>
        <w:rPr>
          <w:spacing w:val="1"/>
          <w:w w:val="105"/>
        </w:rPr>
        <w:t xml:space="preserve"> </w:t>
      </w:r>
      <w:r>
        <w:rPr>
          <w:w w:val="105"/>
        </w:rPr>
        <w:t>Preferentemente</w:t>
      </w:r>
      <w:r>
        <w:rPr>
          <w:spacing w:val="1"/>
          <w:w w:val="105"/>
        </w:rPr>
        <w:t xml:space="preserve"> </w:t>
      </w:r>
      <w:r>
        <w:rPr>
          <w:w w:val="105"/>
        </w:rPr>
        <w:t>Catamarqueño”</w:t>
      </w:r>
      <w:r>
        <w:rPr>
          <w:spacing w:val="22"/>
          <w:w w:val="105"/>
        </w:rPr>
        <w:t xml:space="preserve"> </w:t>
      </w:r>
      <w:r>
        <w:rPr>
          <w:w w:val="105"/>
        </w:rPr>
        <w:t>y</w:t>
      </w:r>
      <w:r>
        <w:rPr>
          <w:spacing w:val="25"/>
          <w:w w:val="105"/>
        </w:rPr>
        <w:t xml:space="preserve"> </w:t>
      </w:r>
      <w:r>
        <w:rPr>
          <w:w w:val="105"/>
        </w:rPr>
        <w:t>sus</w:t>
      </w:r>
      <w:r>
        <w:rPr>
          <w:spacing w:val="13"/>
          <w:w w:val="105"/>
        </w:rPr>
        <w:t xml:space="preserve"> </w:t>
      </w:r>
      <w:r>
        <w:rPr>
          <w:w w:val="105"/>
        </w:rPr>
        <w:t>Decretos</w:t>
      </w:r>
      <w:r>
        <w:rPr>
          <w:spacing w:val="13"/>
          <w:w w:val="105"/>
        </w:rPr>
        <w:t xml:space="preserve"> </w:t>
      </w:r>
      <w:r>
        <w:rPr>
          <w:w w:val="105"/>
        </w:rPr>
        <w:t>Reglamentarios</w:t>
      </w:r>
      <w:r>
        <w:rPr>
          <w:spacing w:val="14"/>
          <w:w w:val="105"/>
        </w:rPr>
        <w:t xml:space="preserve"> </w:t>
      </w:r>
      <w:r>
        <w:rPr>
          <w:w w:val="105"/>
        </w:rPr>
        <w:t>Nº</w:t>
      </w:r>
      <w:r>
        <w:rPr>
          <w:spacing w:val="9"/>
          <w:w w:val="105"/>
        </w:rPr>
        <w:t xml:space="preserve"> </w:t>
      </w:r>
      <w:r>
        <w:rPr>
          <w:w w:val="105"/>
        </w:rPr>
        <w:t>1122/01</w:t>
      </w:r>
      <w:r>
        <w:rPr>
          <w:spacing w:val="7"/>
          <w:w w:val="105"/>
        </w:rPr>
        <w:t xml:space="preserve"> </w:t>
      </w:r>
      <w:r>
        <w:rPr>
          <w:w w:val="105"/>
        </w:rPr>
        <w:t>y</w:t>
      </w:r>
      <w:r>
        <w:rPr>
          <w:spacing w:val="14"/>
          <w:w w:val="105"/>
        </w:rPr>
        <w:t xml:space="preserve"> </w:t>
      </w:r>
      <w:r>
        <w:rPr>
          <w:w w:val="105"/>
        </w:rPr>
        <w:t>Nº</w:t>
      </w:r>
      <w:r>
        <w:rPr>
          <w:spacing w:val="9"/>
          <w:w w:val="105"/>
        </w:rPr>
        <w:t xml:space="preserve"> </w:t>
      </w:r>
      <w:r>
        <w:rPr>
          <w:w w:val="105"/>
        </w:rPr>
        <w:t>445/02,</w:t>
      </w:r>
      <w:r>
        <w:rPr>
          <w:spacing w:val="14"/>
          <w:w w:val="105"/>
        </w:rPr>
        <w:t xml:space="preserve"> </w:t>
      </w:r>
      <w:r>
        <w:rPr>
          <w:w w:val="105"/>
        </w:rPr>
        <w:t>y</w:t>
      </w:r>
      <w:r>
        <w:rPr>
          <w:spacing w:val="14"/>
          <w:w w:val="105"/>
        </w:rPr>
        <w:t xml:space="preserve"> </w:t>
      </w:r>
      <w:r>
        <w:rPr>
          <w:w w:val="105"/>
        </w:rPr>
        <w:t>por</w:t>
      </w:r>
      <w:r>
        <w:rPr>
          <w:spacing w:val="4"/>
          <w:w w:val="105"/>
        </w:rPr>
        <w:t xml:space="preserve"> </w:t>
      </w:r>
      <w:r>
        <w:rPr>
          <w:w w:val="105"/>
        </w:rPr>
        <w:t>las</w:t>
      </w:r>
    </w:p>
    <w:p w:rsidR="008F6669" w:rsidRDefault="008F6669">
      <w:pPr>
        <w:sectPr w:rsidR="008F6669">
          <w:footerReference w:type="default" r:id="rId8"/>
          <w:type w:val="continuous"/>
          <w:pgSz w:w="11910" w:h="16850"/>
          <w:pgMar w:top="1320" w:right="800" w:bottom="620" w:left="700" w:header="720" w:footer="421" w:gutter="0"/>
          <w:pgNumType w:start="1"/>
          <w:cols w:space="720"/>
        </w:sectPr>
      </w:pPr>
    </w:p>
    <w:p w:rsidR="008F6669" w:rsidRDefault="00436EF8">
      <w:pPr>
        <w:pStyle w:val="Textoindependiente"/>
        <w:spacing w:before="89" w:line="379" w:lineRule="auto"/>
        <w:ind w:left="994" w:right="904"/>
        <w:jc w:val="both"/>
      </w:pPr>
      <w:r>
        <w:rPr>
          <w:w w:val="105"/>
        </w:rPr>
        <w:lastRenderedPageBreak/>
        <w:t>disposiciones</w:t>
      </w:r>
      <w:r>
        <w:rPr>
          <w:spacing w:val="1"/>
          <w:w w:val="105"/>
        </w:rPr>
        <w:t xml:space="preserve"> </w:t>
      </w:r>
      <w:r>
        <w:rPr>
          <w:w w:val="105"/>
        </w:rPr>
        <w:t>del Pliego Único de Bases y Condiciones Generales aprobado por</w:t>
      </w:r>
      <w:r>
        <w:rPr>
          <w:spacing w:val="1"/>
          <w:w w:val="105"/>
        </w:rPr>
        <w:t xml:space="preserve"> </w:t>
      </w:r>
      <w:r>
        <w:rPr>
          <w:w w:val="105"/>
        </w:rPr>
        <w:t>Resolución</w:t>
      </w:r>
      <w:r>
        <w:rPr>
          <w:spacing w:val="1"/>
          <w:w w:val="105"/>
        </w:rPr>
        <w:t xml:space="preserve"> </w:t>
      </w:r>
      <w:r>
        <w:rPr>
          <w:w w:val="105"/>
        </w:rPr>
        <w:t>RESOL-2020-28-E-CAT-CGP#MHF</w:t>
      </w:r>
      <w:r>
        <w:rPr>
          <w:spacing w:val="1"/>
          <w:w w:val="105"/>
        </w:rPr>
        <w:t xml:space="preserve"> </w:t>
      </w:r>
      <w:r>
        <w:rPr>
          <w:w w:val="105"/>
        </w:rPr>
        <w:t>y</w:t>
      </w:r>
      <w:r>
        <w:rPr>
          <w:spacing w:val="1"/>
          <w:w w:val="105"/>
        </w:rPr>
        <w:t xml:space="preserve"> </w:t>
      </w:r>
      <w:r>
        <w:rPr>
          <w:w w:val="105"/>
        </w:rPr>
        <w:t>del presente</w:t>
      </w:r>
      <w:r>
        <w:rPr>
          <w:spacing w:val="1"/>
          <w:w w:val="105"/>
        </w:rPr>
        <w:t xml:space="preserve"> </w:t>
      </w:r>
      <w:r>
        <w:rPr>
          <w:w w:val="105"/>
        </w:rPr>
        <w:t>Pliego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Bases</w:t>
      </w:r>
      <w:r>
        <w:rPr>
          <w:spacing w:val="1"/>
          <w:w w:val="105"/>
        </w:rPr>
        <w:t xml:space="preserve"> </w:t>
      </w:r>
      <w:r>
        <w:rPr>
          <w:w w:val="105"/>
        </w:rPr>
        <w:t>y</w:t>
      </w:r>
      <w:r>
        <w:rPr>
          <w:spacing w:val="1"/>
          <w:w w:val="105"/>
        </w:rPr>
        <w:t xml:space="preserve"> </w:t>
      </w:r>
      <w:r>
        <w:rPr>
          <w:w w:val="105"/>
        </w:rPr>
        <w:t>Condiciones</w:t>
      </w:r>
      <w:r>
        <w:rPr>
          <w:spacing w:val="1"/>
          <w:w w:val="105"/>
        </w:rPr>
        <w:t xml:space="preserve"> </w:t>
      </w:r>
      <w:r>
        <w:rPr>
          <w:w w:val="105"/>
        </w:rPr>
        <w:t>Particulares.</w:t>
      </w:r>
      <w:r>
        <w:rPr>
          <w:spacing w:val="1"/>
          <w:w w:val="105"/>
        </w:rPr>
        <w:t xml:space="preserve"> </w:t>
      </w:r>
      <w:r>
        <w:rPr>
          <w:w w:val="105"/>
        </w:rPr>
        <w:t>Normativas  a  las que el oferente con la presentación de</w:t>
      </w:r>
      <w:r>
        <w:rPr>
          <w:spacing w:val="-68"/>
          <w:w w:val="105"/>
        </w:rPr>
        <w:t xml:space="preserve"> </w:t>
      </w:r>
      <w:r>
        <w:rPr>
          <w:w w:val="105"/>
        </w:rPr>
        <w:t>su</w:t>
      </w:r>
      <w:r>
        <w:rPr>
          <w:spacing w:val="-3"/>
          <w:w w:val="105"/>
        </w:rPr>
        <w:t xml:space="preserve"> </w:t>
      </w:r>
      <w:r>
        <w:rPr>
          <w:w w:val="105"/>
        </w:rPr>
        <w:t>propuesta,</w:t>
      </w:r>
      <w:r>
        <w:rPr>
          <w:spacing w:val="19"/>
          <w:w w:val="105"/>
        </w:rPr>
        <w:t xml:space="preserve"> </w:t>
      </w:r>
      <w:r>
        <w:rPr>
          <w:w w:val="105"/>
        </w:rPr>
        <w:t>implic</w:t>
      </w:r>
      <w:r>
        <w:rPr>
          <w:spacing w:val="-53"/>
          <w:w w:val="105"/>
        </w:rPr>
        <w:t xml:space="preserve"> </w:t>
      </w:r>
      <w:r>
        <w:rPr>
          <w:w w:val="105"/>
        </w:rPr>
        <w:t>a</w:t>
      </w:r>
      <w:r>
        <w:rPr>
          <w:spacing w:val="47"/>
          <w:w w:val="105"/>
        </w:rPr>
        <w:t xml:space="preserve"> </w:t>
      </w:r>
      <w:r>
        <w:rPr>
          <w:w w:val="105"/>
        </w:rPr>
        <w:t>que</w:t>
      </w:r>
      <w:r>
        <w:rPr>
          <w:spacing w:val="5"/>
          <w:w w:val="105"/>
        </w:rPr>
        <w:t xml:space="preserve"> </w:t>
      </w:r>
      <w:r>
        <w:rPr>
          <w:w w:val="105"/>
        </w:rPr>
        <w:t>las</w:t>
      </w:r>
      <w:r>
        <w:rPr>
          <w:spacing w:val="4"/>
          <w:w w:val="105"/>
        </w:rPr>
        <w:t xml:space="preserve"> </w:t>
      </w:r>
      <w:r>
        <w:rPr>
          <w:w w:val="105"/>
        </w:rPr>
        <w:t>conoce,</w:t>
      </w:r>
      <w:r>
        <w:rPr>
          <w:spacing w:val="5"/>
          <w:w w:val="105"/>
        </w:rPr>
        <w:t xml:space="preserve"> </w:t>
      </w:r>
      <w:r>
        <w:rPr>
          <w:w w:val="105"/>
        </w:rPr>
        <w:t>acepta</w:t>
      </w:r>
      <w:r>
        <w:rPr>
          <w:spacing w:val="4"/>
          <w:w w:val="105"/>
        </w:rPr>
        <w:t xml:space="preserve"> </w:t>
      </w:r>
      <w:r>
        <w:rPr>
          <w:w w:val="105"/>
        </w:rPr>
        <w:t>y</w:t>
      </w:r>
      <w:r>
        <w:rPr>
          <w:spacing w:val="5"/>
          <w:w w:val="105"/>
        </w:rPr>
        <w:t xml:space="preserve"> </w:t>
      </w:r>
      <w:r>
        <w:rPr>
          <w:w w:val="105"/>
        </w:rPr>
        <w:t>se</w:t>
      </w:r>
      <w:r>
        <w:rPr>
          <w:spacing w:val="5"/>
          <w:w w:val="105"/>
        </w:rPr>
        <w:t xml:space="preserve"> </w:t>
      </w:r>
      <w:r>
        <w:rPr>
          <w:w w:val="105"/>
        </w:rPr>
        <w:t>somete</w:t>
      </w:r>
      <w:r>
        <w:rPr>
          <w:spacing w:val="5"/>
          <w:w w:val="105"/>
        </w:rPr>
        <w:t xml:space="preserve"> </w:t>
      </w:r>
      <w:r>
        <w:rPr>
          <w:w w:val="105"/>
        </w:rPr>
        <w:t>a</w:t>
      </w:r>
      <w:r>
        <w:rPr>
          <w:spacing w:val="4"/>
          <w:w w:val="105"/>
        </w:rPr>
        <w:t xml:space="preserve"> </w:t>
      </w:r>
      <w:r>
        <w:rPr>
          <w:w w:val="105"/>
        </w:rPr>
        <w:t>ellas.</w:t>
      </w:r>
    </w:p>
    <w:p w:rsidR="008F6669" w:rsidRDefault="00436EF8">
      <w:pPr>
        <w:pStyle w:val="Textoindependiente"/>
        <w:spacing w:before="10" w:line="379" w:lineRule="auto"/>
        <w:ind w:left="994" w:right="909" w:firstLine="150"/>
        <w:jc w:val="both"/>
      </w:pPr>
      <w:r>
        <w:rPr>
          <w:w w:val="105"/>
        </w:rPr>
        <w:t>La presentación de las propuestas sin observaciones al Pliego General y Particular,</w:t>
      </w:r>
      <w:r>
        <w:rPr>
          <w:spacing w:val="-68"/>
          <w:w w:val="105"/>
        </w:rPr>
        <w:t xml:space="preserve"> </w:t>
      </w:r>
      <w:r>
        <w:t>implic 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conocimiento,</w:t>
      </w:r>
      <w:r>
        <w:rPr>
          <w:spacing w:val="1"/>
        </w:rPr>
        <w:t xml:space="preserve"> </w:t>
      </w:r>
      <w:r>
        <w:t>aceptación</w:t>
      </w:r>
      <w:r>
        <w:rPr>
          <w:spacing w:val="66"/>
        </w:rPr>
        <w:t xml:space="preserve"> </w:t>
      </w:r>
      <w:r>
        <w:t>y</w:t>
      </w:r>
      <w:r>
        <w:rPr>
          <w:spacing w:val="67"/>
        </w:rPr>
        <w:t xml:space="preserve"> </w:t>
      </w:r>
      <w:r>
        <w:t>sometimiento</w:t>
      </w:r>
      <w:r>
        <w:rPr>
          <w:spacing w:val="67"/>
        </w:rPr>
        <w:t xml:space="preserve"> </w:t>
      </w:r>
      <w:r>
        <w:t>a</w:t>
      </w:r>
      <w:r>
        <w:rPr>
          <w:spacing w:val="67"/>
        </w:rPr>
        <w:t xml:space="preserve"> </w:t>
      </w:r>
      <w:r>
        <w:t>todas</w:t>
      </w:r>
      <w:r>
        <w:rPr>
          <w:spacing w:val="66"/>
        </w:rPr>
        <w:t xml:space="preserve"> </w:t>
      </w:r>
      <w:r>
        <w:t>sus</w:t>
      </w:r>
      <w:r>
        <w:rPr>
          <w:spacing w:val="67"/>
        </w:rPr>
        <w:t xml:space="preserve"> </w:t>
      </w:r>
      <w:r>
        <w:t>disposiciones.</w:t>
      </w:r>
      <w:r>
        <w:rPr>
          <w:spacing w:val="1"/>
        </w:rPr>
        <w:t xml:space="preserve"> </w:t>
      </w:r>
      <w:r>
        <w:rPr>
          <w:w w:val="105"/>
        </w:rPr>
        <w:t>Igual tratamiento corresponde asignar en aquellos casos en que no se acompañen</w:t>
      </w:r>
      <w:r>
        <w:rPr>
          <w:spacing w:val="1"/>
          <w:w w:val="105"/>
        </w:rPr>
        <w:t xml:space="preserve"> </w:t>
      </w:r>
      <w:r>
        <w:rPr>
          <w:w w:val="105"/>
        </w:rPr>
        <w:t>los</w:t>
      </w:r>
      <w:r>
        <w:rPr>
          <w:spacing w:val="2"/>
          <w:w w:val="105"/>
        </w:rPr>
        <w:t xml:space="preserve"> </w:t>
      </w:r>
      <w:r>
        <w:rPr>
          <w:w w:val="105"/>
        </w:rPr>
        <w:t>pliegos</w:t>
      </w:r>
      <w:r>
        <w:rPr>
          <w:spacing w:val="31"/>
          <w:w w:val="105"/>
        </w:rPr>
        <w:t xml:space="preserve"> </w:t>
      </w:r>
      <w:r>
        <w:rPr>
          <w:w w:val="105"/>
        </w:rPr>
        <w:t>a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3"/>
          <w:w w:val="105"/>
        </w:rPr>
        <w:t xml:space="preserve"> </w:t>
      </w:r>
      <w:r>
        <w:rPr>
          <w:w w:val="105"/>
        </w:rPr>
        <w:t>propuesta</w:t>
      </w:r>
      <w:r>
        <w:rPr>
          <w:spacing w:val="16"/>
          <w:w w:val="105"/>
        </w:rPr>
        <w:t xml:space="preserve"> </w:t>
      </w: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3"/>
          <w:w w:val="105"/>
        </w:rPr>
        <w:t xml:space="preserve"> </w:t>
      </w:r>
      <w:r>
        <w:rPr>
          <w:w w:val="105"/>
        </w:rPr>
        <w:t>aquellos</w:t>
      </w:r>
      <w:r>
        <w:rPr>
          <w:spacing w:val="31"/>
          <w:w w:val="105"/>
        </w:rPr>
        <w:t xml:space="preserve"> </w:t>
      </w:r>
      <w:r>
        <w:rPr>
          <w:w w:val="105"/>
        </w:rPr>
        <w:t>no</w:t>
      </w:r>
      <w:r>
        <w:rPr>
          <w:spacing w:val="1"/>
          <w:w w:val="105"/>
        </w:rPr>
        <w:t xml:space="preserve"> </w:t>
      </w:r>
      <w:r>
        <w:rPr>
          <w:w w:val="105"/>
        </w:rPr>
        <w:t>sean</w:t>
      </w:r>
      <w:r>
        <w:rPr>
          <w:spacing w:val="-4"/>
          <w:w w:val="105"/>
        </w:rPr>
        <w:t xml:space="preserve"> </w:t>
      </w:r>
      <w:r>
        <w:rPr>
          <w:w w:val="105"/>
        </w:rPr>
        <w:t>rubric</w:t>
      </w:r>
      <w:r>
        <w:rPr>
          <w:spacing w:val="-53"/>
          <w:w w:val="105"/>
        </w:rPr>
        <w:t xml:space="preserve"> </w:t>
      </w:r>
      <w:r>
        <w:rPr>
          <w:w w:val="105"/>
        </w:rPr>
        <w:t>ados.</w:t>
      </w:r>
    </w:p>
    <w:p w:rsidR="008F6669" w:rsidRDefault="008F6669">
      <w:pPr>
        <w:pStyle w:val="Textoindependiente"/>
        <w:spacing w:before="3"/>
        <w:rPr>
          <w:sz w:val="29"/>
        </w:rPr>
      </w:pPr>
    </w:p>
    <w:p w:rsidR="008F6669" w:rsidRDefault="00436EF8">
      <w:pPr>
        <w:pStyle w:val="Ttulo3"/>
        <w:ind w:left="994"/>
      </w:pPr>
      <w:r>
        <w:rPr>
          <w:spacing w:val="-3"/>
          <w:w w:val="105"/>
          <w:u w:val="single"/>
        </w:rPr>
        <w:t>MODALIDAD</w:t>
      </w:r>
      <w:r>
        <w:rPr>
          <w:spacing w:val="21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DE</w:t>
      </w:r>
      <w:r>
        <w:rPr>
          <w:spacing w:val="-1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LA</w:t>
      </w:r>
      <w:r>
        <w:rPr>
          <w:spacing w:val="-15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CONTRATACIÓN</w:t>
      </w:r>
    </w:p>
    <w:p w:rsidR="008F6669" w:rsidRDefault="00436EF8">
      <w:pPr>
        <w:pStyle w:val="Textoindependiente"/>
        <w:spacing w:before="145" w:line="374" w:lineRule="auto"/>
        <w:ind w:left="994" w:right="902"/>
        <w:jc w:val="both"/>
      </w:pPr>
      <w:r>
        <w:rPr>
          <w:b/>
          <w:w w:val="105"/>
        </w:rPr>
        <w:t>ARTICULO2º</w:t>
      </w:r>
      <w:r>
        <w:rPr>
          <w:w w:val="105"/>
        </w:rPr>
        <w:t>:  El presente procedimiento de CON</w:t>
      </w:r>
      <w:r w:rsidR="00185D95">
        <w:rPr>
          <w:w w:val="105"/>
        </w:rPr>
        <w:t>CURSO DE PRECIOS</w:t>
      </w:r>
      <w:r>
        <w:rPr>
          <w:w w:val="105"/>
        </w:rPr>
        <w:t xml:space="preserve"> se regirá</w:t>
      </w:r>
      <w:r>
        <w:rPr>
          <w:spacing w:val="1"/>
          <w:w w:val="105"/>
        </w:rPr>
        <w:t xml:space="preserve"> </w:t>
      </w:r>
      <w:r>
        <w:rPr>
          <w:w w:val="105"/>
        </w:rPr>
        <w:t>por la modalidad de contratación Compra Determinada, según lo establecido en el</w:t>
      </w:r>
      <w:r>
        <w:rPr>
          <w:spacing w:val="1"/>
          <w:w w:val="105"/>
        </w:rPr>
        <w:t xml:space="preserve"> </w:t>
      </w:r>
      <w:r>
        <w:rPr>
          <w:w w:val="105"/>
        </w:rPr>
        <w:t>Reglamento Parcial Nº 2 de</w:t>
      </w:r>
      <w:r>
        <w:rPr>
          <w:spacing w:val="1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Ley</w:t>
      </w:r>
      <w:r>
        <w:rPr>
          <w:spacing w:val="1"/>
          <w:w w:val="105"/>
        </w:rPr>
        <w:t xml:space="preserve"> </w:t>
      </w:r>
      <w:r>
        <w:rPr>
          <w:w w:val="105"/>
        </w:rPr>
        <w:t>Nº 4938 – Anexo I – Decreto Acuerdo Nº</w:t>
      </w:r>
      <w:r>
        <w:rPr>
          <w:spacing w:val="1"/>
          <w:w w:val="105"/>
        </w:rPr>
        <w:t xml:space="preserve"> </w:t>
      </w:r>
      <w:r>
        <w:rPr>
          <w:w w:val="105"/>
        </w:rPr>
        <w:t>1127/2020,</w:t>
      </w:r>
      <w:r>
        <w:rPr>
          <w:spacing w:val="49"/>
          <w:w w:val="105"/>
        </w:rPr>
        <w:t xml:space="preserve"> </w:t>
      </w:r>
      <w:r>
        <w:rPr>
          <w:w w:val="105"/>
        </w:rPr>
        <w:t>Artículo</w:t>
      </w:r>
      <w:r>
        <w:rPr>
          <w:spacing w:val="18"/>
          <w:w w:val="105"/>
        </w:rPr>
        <w:t xml:space="preserve"> </w:t>
      </w:r>
      <w:r>
        <w:rPr>
          <w:w w:val="105"/>
        </w:rPr>
        <w:t>22º</w:t>
      </w:r>
      <w:r>
        <w:rPr>
          <w:spacing w:val="15"/>
          <w:w w:val="105"/>
        </w:rPr>
        <w:t xml:space="preserve"> </w:t>
      </w:r>
      <w:r>
        <w:rPr>
          <w:w w:val="105"/>
        </w:rPr>
        <w:t>inc.</w:t>
      </w:r>
      <w:r>
        <w:rPr>
          <w:spacing w:val="7"/>
          <w:w w:val="105"/>
        </w:rPr>
        <w:t xml:space="preserve"> </w:t>
      </w:r>
      <w:r>
        <w:rPr>
          <w:w w:val="105"/>
        </w:rPr>
        <w:t>c)</w:t>
      </w:r>
      <w:r>
        <w:rPr>
          <w:spacing w:val="3"/>
          <w:w w:val="105"/>
        </w:rPr>
        <w:t xml:space="preserve"> </w:t>
      </w:r>
      <w:r>
        <w:rPr>
          <w:w w:val="105"/>
        </w:rPr>
        <w:t>y</w:t>
      </w:r>
      <w:r>
        <w:rPr>
          <w:spacing w:val="7"/>
          <w:w w:val="105"/>
        </w:rPr>
        <w:t xml:space="preserve"> </w:t>
      </w:r>
      <w:r>
        <w:rPr>
          <w:w w:val="105"/>
        </w:rPr>
        <w:t>Artículo</w:t>
      </w:r>
      <w:r>
        <w:rPr>
          <w:spacing w:val="3"/>
          <w:w w:val="105"/>
        </w:rPr>
        <w:t xml:space="preserve"> </w:t>
      </w:r>
      <w:r>
        <w:rPr>
          <w:w w:val="105"/>
        </w:rPr>
        <w:t>25º.</w:t>
      </w:r>
    </w:p>
    <w:p w:rsidR="008F6669" w:rsidRDefault="008F6669">
      <w:pPr>
        <w:pStyle w:val="Textoindependiente"/>
        <w:spacing w:before="9"/>
        <w:rPr>
          <w:sz w:val="30"/>
        </w:rPr>
      </w:pPr>
    </w:p>
    <w:p w:rsidR="008F6669" w:rsidRDefault="00436EF8">
      <w:pPr>
        <w:pStyle w:val="Ttulo3"/>
        <w:spacing w:line="374" w:lineRule="auto"/>
        <w:ind w:right="908" w:hanging="1"/>
      </w:pPr>
      <w:r>
        <w:rPr>
          <w:spacing w:val="-1"/>
          <w:w w:val="105"/>
          <w:u w:val="single"/>
        </w:rPr>
        <w:t>COMUNICACIÓN,</w:t>
      </w:r>
      <w:r>
        <w:rPr>
          <w:w w:val="105"/>
          <w:u w:val="single"/>
        </w:rPr>
        <w:t xml:space="preserve"> MODALIDAD DE</w:t>
      </w:r>
      <w:r>
        <w:rPr>
          <w:spacing w:val="1"/>
          <w:w w:val="105"/>
          <w:u w:val="single"/>
        </w:rPr>
        <w:t xml:space="preserve"> </w:t>
      </w:r>
      <w:r>
        <w:rPr>
          <w:w w:val="105"/>
          <w:u w:val="single"/>
        </w:rPr>
        <w:t>PRESENTACION ELECTRONICA</w:t>
      </w:r>
      <w:r>
        <w:rPr>
          <w:spacing w:val="1"/>
          <w:w w:val="105"/>
          <w:u w:val="single"/>
        </w:rPr>
        <w:t xml:space="preserve"> </w:t>
      </w:r>
      <w:r>
        <w:rPr>
          <w:w w:val="105"/>
          <w:u w:val="single"/>
        </w:rPr>
        <w:t>DE</w:t>
      </w:r>
      <w:r>
        <w:rPr>
          <w:spacing w:val="1"/>
          <w:w w:val="105"/>
          <w:u w:val="single"/>
        </w:rPr>
        <w:t xml:space="preserve"> </w:t>
      </w:r>
      <w:r>
        <w:rPr>
          <w:w w:val="105"/>
          <w:u w:val="single"/>
        </w:rPr>
        <w:t>LAS</w:t>
      </w:r>
      <w:r>
        <w:rPr>
          <w:spacing w:val="1"/>
          <w:w w:val="105"/>
        </w:rPr>
        <w:t xml:space="preserve"> </w:t>
      </w:r>
      <w:r>
        <w:rPr>
          <w:w w:val="105"/>
          <w:u w:val="single"/>
        </w:rPr>
        <w:t>OFERTAS</w:t>
      </w:r>
    </w:p>
    <w:p w:rsidR="008F6669" w:rsidRDefault="00436EF8">
      <w:pPr>
        <w:pStyle w:val="Textoindependiente"/>
        <w:spacing w:before="15" w:line="379" w:lineRule="auto"/>
        <w:ind w:left="995" w:right="900"/>
        <w:jc w:val="both"/>
      </w:pPr>
      <w:r>
        <w:rPr>
          <w:b/>
          <w:w w:val="105"/>
        </w:rPr>
        <w:t>ARTICULO3º: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Los</w:t>
      </w:r>
      <w:r>
        <w:rPr>
          <w:spacing w:val="1"/>
          <w:w w:val="105"/>
        </w:rPr>
        <w:t xml:space="preserve"> </w:t>
      </w:r>
      <w:r>
        <w:rPr>
          <w:w w:val="105"/>
        </w:rPr>
        <w:t>interesados</w:t>
      </w:r>
      <w:r>
        <w:rPr>
          <w:spacing w:val="1"/>
          <w:w w:val="105"/>
        </w:rPr>
        <w:t xml:space="preserve"> </w:t>
      </w:r>
      <w:r>
        <w:rPr>
          <w:w w:val="105"/>
        </w:rPr>
        <w:t>presentarán</w:t>
      </w:r>
      <w:r>
        <w:rPr>
          <w:spacing w:val="1"/>
          <w:w w:val="105"/>
        </w:rPr>
        <w:t xml:space="preserve"> </w:t>
      </w:r>
      <w:r>
        <w:rPr>
          <w:w w:val="105"/>
        </w:rPr>
        <w:t>sus</w:t>
      </w:r>
      <w:r>
        <w:rPr>
          <w:spacing w:val="1"/>
          <w:w w:val="105"/>
        </w:rPr>
        <w:t xml:space="preserve"> </w:t>
      </w:r>
      <w:r>
        <w:rPr>
          <w:w w:val="105"/>
        </w:rPr>
        <w:t>ofertas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través</w:t>
      </w:r>
      <w:r>
        <w:rPr>
          <w:spacing w:val="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sistema</w:t>
      </w:r>
      <w:r>
        <w:rPr>
          <w:spacing w:val="1"/>
          <w:w w:val="105"/>
        </w:rPr>
        <w:t xml:space="preserve"> </w:t>
      </w:r>
      <w:r>
        <w:rPr>
          <w:w w:val="105"/>
        </w:rPr>
        <w:t>electrónico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compras públicas </w:t>
      </w:r>
      <w:hyperlink r:id="rId9">
        <w:r>
          <w:rPr>
            <w:color w:val="0563C1"/>
            <w:w w:val="105"/>
            <w:u w:val="single" w:color="0563C1"/>
          </w:rPr>
          <w:t>http://comprar.catamarca.gob.ar</w:t>
        </w:r>
      </w:hyperlink>
      <w:r>
        <w:rPr>
          <w:w w:val="105"/>
        </w:rPr>
        <w:t>, aprobado por</w:t>
      </w:r>
      <w:r>
        <w:rPr>
          <w:spacing w:val="1"/>
          <w:w w:val="105"/>
        </w:rPr>
        <w:t xml:space="preserve"> </w:t>
      </w:r>
      <w:r>
        <w:rPr>
          <w:w w:val="105"/>
        </w:rPr>
        <w:t>Decreto Acuerdo 751/2018 y puesto en funcionamiento por Resolución RES-2020-</w:t>
      </w:r>
      <w:r>
        <w:rPr>
          <w:spacing w:val="1"/>
          <w:w w:val="105"/>
        </w:rPr>
        <w:t xml:space="preserve"> </w:t>
      </w:r>
      <w:r>
        <w:rPr>
          <w:w w:val="105"/>
        </w:rPr>
        <w:t>23-E-CAT-CGP#MHF.</w:t>
      </w:r>
    </w:p>
    <w:p w:rsidR="008F6669" w:rsidRDefault="00436EF8">
      <w:pPr>
        <w:pStyle w:val="Textoindependiente"/>
        <w:spacing w:line="381" w:lineRule="auto"/>
        <w:ind w:left="994" w:right="906"/>
        <w:jc w:val="both"/>
      </w:pPr>
      <w:r>
        <w:rPr>
          <w:w w:val="105"/>
        </w:rPr>
        <w:t>Los interesados en ofertar en los procesos de contratación del gobierno de provincia</w:t>
      </w:r>
      <w:r>
        <w:rPr>
          <w:spacing w:val="-68"/>
          <w:w w:val="105"/>
        </w:rPr>
        <w:t xml:space="preserve"> </w:t>
      </w:r>
      <w:r>
        <w:t>de</w:t>
      </w:r>
      <w:r>
        <w:rPr>
          <w:spacing w:val="66"/>
        </w:rPr>
        <w:t xml:space="preserve"> </w:t>
      </w:r>
      <w:r>
        <w:t>Catamarc a,</w:t>
      </w:r>
      <w:r>
        <w:rPr>
          <w:spacing w:val="67"/>
        </w:rPr>
        <w:t xml:space="preserve"> </w:t>
      </w:r>
      <w:r>
        <w:t>podrán encontrar detallados instructivos en video</w:t>
      </w:r>
      <w:r>
        <w:rPr>
          <w:spacing w:val="67"/>
        </w:rPr>
        <w:t xml:space="preserve"> </w:t>
      </w:r>
      <w:r>
        <w:t>y</w:t>
      </w:r>
      <w:r>
        <w:rPr>
          <w:spacing w:val="67"/>
        </w:rPr>
        <w:t xml:space="preserve"> </w:t>
      </w:r>
      <w:r>
        <w:t>archivos PDF</w:t>
      </w:r>
      <w:r>
        <w:rPr>
          <w:spacing w:val="66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33"/>
        </w:rPr>
        <w:t xml:space="preserve"> </w:t>
      </w:r>
      <w:r>
        <w:t>siguiente</w:t>
      </w:r>
      <w:r>
        <w:rPr>
          <w:spacing w:val="34"/>
        </w:rPr>
        <w:t xml:space="preserve"> </w:t>
      </w:r>
      <w:r>
        <w:t>link</w:t>
      </w:r>
      <w:r>
        <w:rPr>
          <w:spacing w:val="12"/>
        </w:rPr>
        <w:t xml:space="preserve"> </w:t>
      </w:r>
      <w:hyperlink r:id="rId10">
        <w:r>
          <w:rPr>
            <w:color w:val="0563C1"/>
            <w:u w:val="single" w:color="0563C1"/>
          </w:rPr>
          <w:t>http://www.cgp-catamarca.gob.ar/contrataciones/capacitacion</w:t>
        </w:r>
      </w:hyperlink>
      <w:r>
        <w:t>.</w:t>
      </w:r>
    </w:p>
    <w:p w:rsidR="008F6669" w:rsidRDefault="00436EF8">
      <w:pPr>
        <w:pStyle w:val="Textoindependiente"/>
        <w:spacing w:line="379" w:lineRule="auto"/>
        <w:ind w:left="995" w:right="912"/>
        <w:jc w:val="both"/>
      </w:pPr>
      <w:r>
        <w:rPr>
          <w:w w:val="105"/>
        </w:rPr>
        <w:t>Los</w:t>
      </w:r>
      <w:r>
        <w:rPr>
          <w:spacing w:val="1"/>
          <w:w w:val="105"/>
        </w:rPr>
        <w:t xml:space="preserve"> </w:t>
      </w:r>
      <w:r>
        <w:rPr>
          <w:w w:val="105"/>
        </w:rPr>
        <w:t>oferentes</w:t>
      </w:r>
      <w:r>
        <w:rPr>
          <w:spacing w:val="1"/>
          <w:w w:val="105"/>
        </w:rPr>
        <w:t xml:space="preserve"> </w:t>
      </w:r>
      <w:r>
        <w:rPr>
          <w:w w:val="105"/>
        </w:rPr>
        <w:t>formularán</w:t>
      </w:r>
      <w:r>
        <w:rPr>
          <w:spacing w:val="1"/>
          <w:w w:val="105"/>
        </w:rPr>
        <w:t xml:space="preserve"> </w:t>
      </w:r>
      <w:r>
        <w:rPr>
          <w:w w:val="105"/>
        </w:rPr>
        <w:t>sus</w:t>
      </w:r>
      <w:r>
        <w:rPr>
          <w:spacing w:val="1"/>
          <w:w w:val="105"/>
        </w:rPr>
        <w:t xml:space="preserve"> </w:t>
      </w:r>
      <w:r>
        <w:rPr>
          <w:w w:val="105"/>
        </w:rPr>
        <w:t>propuestas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través</w:t>
      </w:r>
      <w:r>
        <w:rPr>
          <w:spacing w:val="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sistema</w:t>
      </w:r>
      <w:r>
        <w:rPr>
          <w:spacing w:val="1"/>
          <w:w w:val="105"/>
        </w:rPr>
        <w:t xml:space="preserve"> </w:t>
      </w:r>
      <w:r>
        <w:rPr>
          <w:w w:val="105"/>
        </w:rPr>
        <w:t>electrónico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contrataciones en entorno web que  administra Contaduría General de la Provincia</w:t>
      </w:r>
      <w:r>
        <w:rPr>
          <w:spacing w:val="1"/>
          <w:w w:val="10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Catamarc a</w:t>
      </w:r>
      <w:r>
        <w:rPr>
          <w:spacing w:val="1"/>
        </w:rPr>
        <w:t xml:space="preserve"> </w:t>
      </w:r>
      <w:r>
        <w:t>denominado</w:t>
      </w:r>
      <w:r>
        <w:rPr>
          <w:spacing w:val="1"/>
        </w:rPr>
        <w:t xml:space="preserve"> </w:t>
      </w:r>
      <w:r>
        <w:t>“</w:t>
      </w:r>
      <w:r>
        <w:rPr>
          <w:b/>
        </w:rPr>
        <w:t>COMPR.AR</w:t>
      </w:r>
      <w:r>
        <w:t>”</w:t>
      </w:r>
      <w:r>
        <w:rPr>
          <w:spacing w:val="1"/>
        </w:rPr>
        <w:t xml:space="preserve"> </w:t>
      </w:r>
      <w:r>
        <w:t>(</w:t>
      </w:r>
      <w:hyperlink r:id="rId11">
        <w:r>
          <w:rPr>
            <w:color w:val="0563C1"/>
            <w:u w:val="single" w:color="0563C1"/>
          </w:rPr>
          <w:t>http://comprar.catamarca.gob.ar</w:t>
        </w:r>
        <w:r>
          <w:t>)</w:t>
        </w:r>
      </w:hyperlink>
      <w:r>
        <w:t>.No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w w:val="105"/>
        </w:rPr>
        <w:t>admitirá</w:t>
      </w:r>
      <w:r>
        <w:rPr>
          <w:spacing w:val="33"/>
          <w:w w:val="105"/>
        </w:rPr>
        <w:t xml:space="preserve"> </w:t>
      </w:r>
      <w:r>
        <w:rPr>
          <w:w w:val="105"/>
        </w:rPr>
        <w:t>la</w:t>
      </w:r>
      <w:r>
        <w:rPr>
          <w:spacing w:val="8"/>
          <w:w w:val="105"/>
        </w:rPr>
        <w:t xml:space="preserve"> </w:t>
      </w:r>
      <w:r>
        <w:rPr>
          <w:w w:val="105"/>
        </w:rPr>
        <w:t>presentación</w:t>
      </w:r>
      <w:r>
        <w:rPr>
          <w:spacing w:val="-11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la</w:t>
      </w:r>
      <w:r>
        <w:rPr>
          <w:spacing w:val="-4"/>
          <w:w w:val="105"/>
        </w:rPr>
        <w:t xml:space="preserve"> </w:t>
      </w:r>
      <w:r>
        <w:rPr>
          <w:w w:val="105"/>
        </w:rPr>
        <w:t>oferta</w:t>
      </w:r>
      <w:r>
        <w:rPr>
          <w:spacing w:val="-5"/>
          <w:w w:val="105"/>
        </w:rPr>
        <w:t xml:space="preserve"> </w:t>
      </w:r>
      <w:r>
        <w:rPr>
          <w:w w:val="105"/>
        </w:rPr>
        <w:t>mediante</w:t>
      </w:r>
      <w:r>
        <w:rPr>
          <w:spacing w:val="21"/>
          <w:w w:val="105"/>
        </w:rPr>
        <w:t xml:space="preserve"> </w:t>
      </w:r>
      <w:r>
        <w:rPr>
          <w:w w:val="105"/>
        </w:rPr>
        <w:t>una</w:t>
      </w:r>
      <w:r>
        <w:rPr>
          <w:spacing w:val="8"/>
          <w:w w:val="105"/>
        </w:rPr>
        <w:t xml:space="preserve"> </w:t>
      </w:r>
      <w:r>
        <w:rPr>
          <w:w w:val="105"/>
        </w:rPr>
        <w:t>forma</w:t>
      </w:r>
      <w:r>
        <w:rPr>
          <w:spacing w:val="21"/>
          <w:w w:val="105"/>
        </w:rPr>
        <w:t xml:space="preserve"> </w:t>
      </w:r>
      <w:r>
        <w:rPr>
          <w:w w:val="105"/>
        </w:rPr>
        <w:t>distinta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la</w:t>
      </w:r>
      <w:r>
        <w:rPr>
          <w:spacing w:val="-5"/>
          <w:w w:val="105"/>
        </w:rPr>
        <w:t xml:space="preserve"> </w:t>
      </w:r>
      <w:r>
        <w:rPr>
          <w:w w:val="105"/>
        </w:rPr>
        <w:t>expuesta.</w:t>
      </w:r>
    </w:p>
    <w:p w:rsidR="008F6669" w:rsidRDefault="00436EF8">
      <w:pPr>
        <w:pStyle w:val="Textoindependiente"/>
        <w:spacing w:line="379" w:lineRule="auto"/>
        <w:ind w:left="994" w:right="902"/>
        <w:jc w:val="both"/>
      </w:pPr>
      <w:r>
        <w:rPr>
          <w:w w:val="105"/>
        </w:rPr>
        <w:t xml:space="preserve">Se consideran ofertas presentas las ofertas </w:t>
      </w:r>
      <w:r>
        <w:rPr>
          <w:b/>
          <w:w w:val="105"/>
        </w:rPr>
        <w:t>CONFIRMADAS</w:t>
      </w:r>
      <w:r>
        <w:rPr>
          <w:w w:val="105"/>
        </w:rPr>
        <w:t>, para pasar la oferta a</w:t>
      </w:r>
      <w:r>
        <w:rPr>
          <w:spacing w:val="1"/>
          <w:w w:val="105"/>
        </w:rPr>
        <w:t xml:space="preserve"> </w:t>
      </w:r>
      <w:r>
        <w:rPr>
          <w:w w:val="105"/>
        </w:rPr>
        <w:t>estado</w:t>
      </w:r>
      <w:r>
        <w:rPr>
          <w:spacing w:val="1"/>
          <w:w w:val="105"/>
        </w:rPr>
        <w:t xml:space="preserve"> </w:t>
      </w:r>
      <w:r>
        <w:rPr>
          <w:w w:val="105"/>
        </w:rPr>
        <w:t>“</w:t>
      </w:r>
      <w:r>
        <w:rPr>
          <w:b/>
          <w:w w:val="105"/>
        </w:rPr>
        <w:t>Confirmada</w:t>
      </w:r>
      <w:r>
        <w:rPr>
          <w:w w:val="105"/>
        </w:rPr>
        <w:t>”</w:t>
      </w:r>
      <w:r>
        <w:rPr>
          <w:spacing w:val="1"/>
          <w:w w:val="105"/>
        </w:rPr>
        <w:t xml:space="preserve"> </w:t>
      </w:r>
      <w:r>
        <w:rPr>
          <w:w w:val="105"/>
        </w:rPr>
        <w:t>debe</w:t>
      </w:r>
      <w:r>
        <w:rPr>
          <w:spacing w:val="1"/>
          <w:w w:val="105"/>
        </w:rPr>
        <w:t xml:space="preserve"> </w:t>
      </w:r>
      <w:r>
        <w:rPr>
          <w:w w:val="105"/>
        </w:rPr>
        <w:t>completar</w:t>
      </w:r>
      <w:r>
        <w:rPr>
          <w:spacing w:val="1"/>
          <w:w w:val="105"/>
        </w:rPr>
        <w:t xml:space="preserve"> </w:t>
      </w:r>
      <w:r>
        <w:rPr>
          <w:w w:val="105"/>
        </w:rPr>
        <w:t>el</w:t>
      </w:r>
      <w:r>
        <w:rPr>
          <w:spacing w:val="1"/>
          <w:w w:val="105"/>
        </w:rPr>
        <w:t xml:space="preserve"> </w:t>
      </w:r>
      <w:r>
        <w:rPr>
          <w:w w:val="105"/>
        </w:rPr>
        <w:t>paso</w:t>
      </w:r>
      <w:r>
        <w:rPr>
          <w:spacing w:val="1"/>
          <w:w w:val="105"/>
        </w:rPr>
        <w:t xml:space="preserve"> </w:t>
      </w:r>
      <w:r>
        <w:rPr>
          <w:w w:val="105"/>
        </w:rPr>
        <w:t>5</w:t>
      </w:r>
      <w:r>
        <w:rPr>
          <w:spacing w:val="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formulario que</w:t>
      </w:r>
      <w:r>
        <w:rPr>
          <w:spacing w:val="1"/>
          <w:w w:val="105"/>
        </w:rPr>
        <w:t xml:space="preserve"> </w:t>
      </w:r>
      <w:r>
        <w:rPr>
          <w:w w:val="105"/>
        </w:rPr>
        <w:t>otorga  el</w:t>
      </w:r>
      <w:r>
        <w:rPr>
          <w:spacing w:val="1"/>
          <w:w w:val="105"/>
        </w:rPr>
        <w:t xml:space="preserve"> </w:t>
      </w:r>
      <w:r>
        <w:rPr>
          <w:w w:val="105"/>
        </w:rPr>
        <w:t>sistema COMPR.AR a los proveedores, a continuación, se adjunta imagen de paso 5</w:t>
      </w:r>
      <w:r>
        <w:rPr>
          <w:spacing w:val="1"/>
          <w:w w:val="105"/>
        </w:rPr>
        <w:t xml:space="preserve"> </w:t>
      </w:r>
      <w:r>
        <w:rPr>
          <w:w w:val="105"/>
        </w:rPr>
        <w:t>“Confirmac</w:t>
      </w:r>
      <w:r>
        <w:rPr>
          <w:spacing w:val="-53"/>
          <w:w w:val="105"/>
        </w:rPr>
        <w:t xml:space="preserve"> </w:t>
      </w:r>
      <w:r>
        <w:rPr>
          <w:w w:val="105"/>
        </w:rPr>
        <w:t>ión</w:t>
      </w:r>
      <w:r>
        <w:rPr>
          <w:spacing w:val="57"/>
          <w:w w:val="105"/>
        </w:rPr>
        <w:t xml:space="preserve"> </w:t>
      </w:r>
      <w:r>
        <w:rPr>
          <w:w w:val="105"/>
        </w:rPr>
        <w:t>e</w:t>
      </w:r>
      <w:r>
        <w:rPr>
          <w:spacing w:val="7"/>
          <w:w w:val="105"/>
        </w:rPr>
        <w:t xml:space="preserve"> </w:t>
      </w:r>
      <w:r>
        <w:rPr>
          <w:w w:val="105"/>
        </w:rPr>
        <w:t>ingresar</w:t>
      </w:r>
      <w:r>
        <w:rPr>
          <w:spacing w:val="24"/>
          <w:w w:val="105"/>
        </w:rPr>
        <w:t xml:space="preserve"> </w:t>
      </w:r>
      <w:r>
        <w:rPr>
          <w:w w:val="105"/>
        </w:rPr>
        <w:t>oferta”.</w:t>
      </w:r>
    </w:p>
    <w:p w:rsidR="008F6669" w:rsidRDefault="008F6669">
      <w:pPr>
        <w:pStyle w:val="Textoindependiente"/>
        <w:rPr>
          <w:sz w:val="24"/>
        </w:rPr>
      </w:pPr>
    </w:p>
    <w:p w:rsidR="008F6669" w:rsidRDefault="008F6669">
      <w:pPr>
        <w:pStyle w:val="Textoindependiente"/>
        <w:rPr>
          <w:sz w:val="24"/>
        </w:rPr>
      </w:pPr>
    </w:p>
    <w:p w:rsidR="008F6669" w:rsidRDefault="008F6669">
      <w:pPr>
        <w:pStyle w:val="Textoindependiente"/>
        <w:rPr>
          <w:sz w:val="24"/>
        </w:rPr>
      </w:pPr>
    </w:p>
    <w:p w:rsidR="008F6669" w:rsidRDefault="008F6669">
      <w:pPr>
        <w:pStyle w:val="Textoindependiente"/>
        <w:rPr>
          <w:sz w:val="24"/>
        </w:rPr>
      </w:pPr>
    </w:p>
    <w:p w:rsidR="008F6669" w:rsidRDefault="008F6669">
      <w:pPr>
        <w:pStyle w:val="Textoindependiente"/>
        <w:rPr>
          <w:sz w:val="24"/>
        </w:rPr>
      </w:pPr>
    </w:p>
    <w:p w:rsidR="008F6669" w:rsidRDefault="008F6669">
      <w:pPr>
        <w:pStyle w:val="Textoindependiente"/>
        <w:rPr>
          <w:sz w:val="24"/>
        </w:rPr>
      </w:pPr>
    </w:p>
    <w:p w:rsidR="008F6669" w:rsidRDefault="008F6669">
      <w:pPr>
        <w:pStyle w:val="Textoindependiente"/>
        <w:spacing w:before="2"/>
        <w:rPr>
          <w:sz w:val="22"/>
        </w:rPr>
      </w:pPr>
    </w:p>
    <w:p w:rsidR="008F6669" w:rsidRDefault="008F6669">
      <w:pPr>
        <w:sectPr w:rsidR="008F6669">
          <w:pgSz w:w="11910" w:h="16850"/>
          <w:pgMar w:top="1320" w:right="800" w:bottom="620" w:left="700" w:header="0" w:footer="421" w:gutter="0"/>
          <w:cols w:space="720"/>
        </w:sectPr>
      </w:pPr>
    </w:p>
    <w:p w:rsidR="008F6669" w:rsidRDefault="00436EF8">
      <w:pPr>
        <w:pStyle w:val="Ttulo3"/>
        <w:spacing w:before="111" w:line="374" w:lineRule="auto"/>
        <w:ind w:right="897"/>
      </w:pPr>
      <w:r>
        <w:rPr>
          <w:w w:val="105"/>
        </w:rPr>
        <w:lastRenderedPageBreak/>
        <w:t>Solamente</w:t>
      </w:r>
      <w:r>
        <w:rPr>
          <w:spacing w:val="1"/>
          <w:w w:val="105"/>
        </w:rPr>
        <w:t xml:space="preserve"> </w:t>
      </w:r>
      <w:r>
        <w:rPr>
          <w:w w:val="105"/>
        </w:rPr>
        <w:t>las</w:t>
      </w:r>
      <w:r>
        <w:rPr>
          <w:spacing w:val="1"/>
          <w:w w:val="105"/>
        </w:rPr>
        <w:t xml:space="preserve"> </w:t>
      </w:r>
      <w:r>
        <w:rPr>
          <w:w w:val="105"/>
        </w:rPr>
        <w:t>ofertas</w:t>
      </w:r>
      <w:r>
        <w:rPr>
          <w:spacing w:val="1"/>
          <w:w w:val="105"/>
        </w:rPr>
        <w:t xml:space="preserve"> </w:t>
      </w:r>
      <w:r>
        <w:rPr>
          <w:w w:val="105"/>
        </w:rPr>
        <w:t>confirmadas</w:t>
      </w:r>
      <w:r>
        <w:rPr>
          <w:spacing w:val="1"/>
          <w:w w:val="105"/>
        </w:rPr>
        <w:t xml:space="preserve"> </w:t>
      </w:r>
      <w:r>
        <w:rPr>
          <w:w w:val="105"/>
        </w:rPr>
        <w:t>serán</w:t>
      </w:r>
      <w:r>
        <w:rPr>
          <w:spacing w:val="1"/>
          <w:w w:val="105"/>
        </w:rPr>
        <w:t xml:space="preserve"> </w:t>
      </w:r>
      <w:r>
        <w:rPr>
          <w:w w:val="105"/>
        </w:rPr>
        <w:t>recibidas</w:t>
      </w:r>
      <w:r>
        <w:rPr>
          <w:spacing w:val="1"/>
          <w:w w:val="105"/>
        </w:rPr>
        <w:t xml:space="preserve"> </w:t>
      </w:r>
      <w:r>
        <w:rPr>
          <w:w w:val="105"/>
        </w:rPr>
        <w:t>por</w:t>
      </w:r>
      <w:r>
        <w:rPr>
          <w:spacing w:val="1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UNIDAD</w:t>
      </w:r>
      <w:r>
        <w:rPr>
          <w:spacing w:val="1"/>
          <w:w w:val="105"/>
        </w:rPr>
        <w:t xml:space="preserve"> </w:t>
      </w:r>
      <w:r>
        <w:rPr>
          <w:w w:val="105"/>
        </w:rPr>
        <w:t>LICITANTE</w:t>
      </w:r>
      <w:r>
        <w:rPr>
          <w:spacing w:val="56"/>
          <w:w w:val="105"/>
        </w:rPr>
        <w:t xml:space="preserve"> </w:t>
      </w:r>
      <w:r>
        <w:rPr>
          <w:w w:val="105"/>
        </w:rPr>
        <w:t>en</w:t>
      </w:r>
      <w:r>
        <w:rPr>
          <w:spacing w:val="-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fecha</w:t>
      </w:r>
      <w:r>
        <w:rPr>
          <w:spacing w:val="5"/>
          <w:w w:val="105"/>
        </w:rPr>
        <w:t xml:space="preserve"> </w:t>
      </w:r>
      <w:r>
        <w:rPr>
          <w:w w:val="105"/>
        </w:rPr>
        <w:t>y</w:t>
      </w:r>
      <w:r>
        <w:rPr>
          <w:spacing w:val="8"/>
          <w:w w:val="105"/>
        </w:rPr>
        <w:t xml:space="preserve"> </w:t>
      </w:r>
      <w:r>
        <w:rPr>
          <w:w w:val="105"/>
        </w:rPr>
        <w:t>hora</w:t>
      </w:r>
      <w:r>
        <w:rPr>
          <w:spacing w:val="4"/>
          <w:w w:val="105"/>
        </w:rPr>
        <w:t xml:space="preserve"> </w:t>
      </w:r>
      <w:r>
        <w:rPr>
          <w:w w:val="105"/>
        </w:rPr>
        <w:t>establecidas</w:t>
      </w:r>
      <w:r>
        <w:rPr>
          <w:spacing w:val="21"/>
          <w:w w:val="105"/>
        </w:rPr>
        <w:t xml:space="preserve"> </w:t>
      </w:r>
      <w:r>
        <w:rPr>
          <w:w w:val="105"/>
        </w:rPr>
        <w:t>para</w:t>
      </w:r>
      <w:r>
        <w:rPr>
          <w:spacing w:val="4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apertura.</w:t>
      </w:r>
    </w:p>
    <w:p w:rsidR="008F6669" w:rsidRDefault="00436EF8">
      <w:pPr>
        <w:pStyle w:val="Textoindependiente"/>
        <w:spacing w:line="379" w:lineRule="auto"/>
        <w:ind w:left="995" w:right="907"/>
        <w:jc w:val="both"/>
      </w:pP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presentación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oferta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un</w:t>
      </w:r>
      <w:r>
        <w:rPr>
          <w:spacing w:val="1"/>
          <w:w w:val="105"/>
        </w:rPr>
        <w:t xml:space="preserve"> </w:t>
      </w:r>
      <w:r>
        <w:rPr>
          <w:w w:val="105"/>
        </w:rPr>
        <w:t>proveedor</w:t>
      </w:r>
      <w:r>
        <w:rPr>
          <w:spacing w:val="1"/>
          <w:w w:val="105"/>
        </w:rPr>
        <w:t xml:space="preserve"> </w:t>
      </w:r>
      <w:r>
        <w:rPr>
          <w:b/>
          <w:w w:val="105"/>
        </w:rPr>
        <w:t>no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inscripto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el</w:t>
      </w:r>
      <w:r>
        <w:rPr>
          <w:spacing w:val="1"/>
          <w:w w:val="105"/>
        </w:rPr>
        <w:t xml:space="preserve"> </w:t>
      </w:r>
      <w:r>
        <w:rPr>
          <w:w w:val="105"/>
        </w:rPr>
        <w:t>Registro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t>Proveedores del Estado Provincial, implic ará la solicitud de inscripción en el mismo,</w:t>
      </w:r>
      <w:r>
        <w:rPr>
          <w:spacing w:val="1"/>
        </w:rPr>
        <w:t xml:space="preserve"> </w:t>
      </w:r>
      <w:r>
        <w:t>debiendo el oferente completar la documentac ión pertinente</w:t>
      </w:r>
      <w:r>
        <w:rPr>
          <w:spacing w:val="1"/>
        </w:rPr>
        <w:t xml:space="preserve"> </w:t>
      </w:r>
      <w:r>
        <w:t>dentro de</w:t>
      </w:r>
      <w:r>
        <w:rPr>
          <w:spacing w:val="66"/>
        </w:rPr>
        <w:t xml:space="preserve"> </w:t>
      </w:r>
      <w:r>
        <w:t>los cinco (5)</w:t>
      </w:r>
      <w:r>
        <w:rPr>
          <w:spacing w:val="1"/>
        </w:rPr>
        <w:t xml:space="preserve"> </w:t>
      </w:r>
      <w:r>
        <w:rPr>
          <w:w w:val="105"/>
        </w:rPr>
        <w:t>días</w:t>
      </w:r>
      <w:r>
        <w:rPr>
          <w:spacing w:val="1"/>
          <w:w w:val="105"/>
        </w:rPr>
        <w:t xml:space="preserve"> </w:t>
      </w:r>
      <w:r>
        <w:rPr>
          <w:w w:val="105"/>
        </w:rPr>
        <w:t>corridos</w:t>
      </w:r>
      <w:r>
        <w:rPr>
          <w:spacing w:val="1"/>
          <w:w w:val="105"/>
        </w:rPr>
        <w:t xml:space="preserve"> </w:t>
      </w:r>
      <w:r>
        <w:rPr>
          <w:w w:val="105"/>
        </w:rPr>
        <w:t>posteriores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fecha</w:t>
      </w:r>
      <w:r>
        <w:rPr>
          <w:spacing w:val="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acto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apertura.</w:t>
      </w:r>
      <w:r>
        <w:rPr>
          <w:spacing w:val="1"/>
          <w:w w:val="105"/>
        </w:rPr>
        <w:t xml:space="preserve"> </w:t>
      </w:r>
      <w:r>
        <w:rPr>
          <w:w w:val="105"/>
        </w:rPr>
        <w:t>Si el oferente  no</w:t>
      </w:r>
      <w:r>
        <w:rPr>
          <w:spacing w:val="1"/>
          <w:w w:val="105"/>
        </w:rPr>
        <w:t xml:space="preserve"> </w:t>
      </w:r>
      <w:r>
        <w:rPr>
          <w:w w:val="105"/>
        </w:rPr>
        <w:t>cumpliera, se tendrá por no inscripto y la oferta como no presentada. Por lo tanto,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para ser preadjudicado el oferente debe estar en calidad de </w:t>
      </w:r>
      <w:r>
        <w:rPr>
          <w:b/>
          <w:w w:val="105"/>
        </w:rPr>
        <w:t>EMPADRONADO O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INSCRIPTO</w:t>
      </w:r>
      <w:r>
        <w:rPr>
          <w:b/>
          <w:spacing w:val="57"/>
          <w:w w:val="105"/>
        </w:rPr>
        <w:t xml:space="preserve"> </w:t>
      </w:r>
      <w:r>
        <w:rPr>
          <w:w w:val="105"/>
        </w:rPr>
        <w:t>en</w:t>
      </w:r>
      <w:r>
        <w:rPr>
          <w:spacing w:val="-5"/>
          <w:w w:val="105"/>
        </w:rPr>
        <w:t xml:space="preserve"> </w:t>
      </w:r>
      <w:r>
        <w:rPr>
          <w:w w:val="105"/>
        </w:rPr>
        <w:t>el</w:t>
      </w:r>
      <w:r>
        <w:rPr>
          <w:spacing w:val="5"/>
          <w:w w:val="105"/>
        </w:rPr>
        <w:t xml:space="preserve"> </w:t>
      </w:r>
      <w:r>
        <w:rPr>
          <w:w w:val="105"/>
        </w:rPr>
        <w:t>Registro</w:t>
      </w:r>
      <w:r>
        <w:rPr>
          <w:spacing w:val="28"/>
          <w:w w:val="105"/>
        </w:rPr>
        <w:t xml:space="preserve"> </w:t>
      </w:r>
      <w:r>
        <w:rPr>
          <w:w w:val="105"/>
        </w:rPr>
        <w:t>de</w:t>
      </w:r>
      <w:r>
        <w:rPr>
          <w:spacing w:val="3"/>
          <w:w w:val="105"/>
        </w:rPr>
        <w:t xml:space="preserve"> </w:t>
      </w:r>
      <w:r>
        <w:rPr>
          <w:w w:val="105"/>
        </w:rPr>
        <w:t>Proveedores</w:t>
      </w:r>
      <w:r>
        <w:rPr>
          <w:spacing w:val="16"/>
          <w:w w:val="105"/>
        </w:rPr>
        <w:t xml:space="preserve"> </w:t>
      </w:r>
      <w:r>
        <w:rPr>
          <w:w w:val="105"/>
        </w:rPr>
        <w:t>del</w:t>
      </w:r>
      <w:r>
        <w:rPr>
          <w:spacing w:val="-9"/>
          <w:w w:val="105"/>
        </w:rPr>
        <w:t xml:space="preserve"> </w:t>
      </w:r>
      <w:r>
        <w:rPr>
          <w:w w:val="105"/>
        </w:rPr>
        <w:t>Estado Provincial.</w:t>
      </w:r>
    </w:p>
    <w:p w:rsidR="008F6669" w:rsidRDefault="00436EF8">
      <w:pPr>
        <w:pStyle w:val="Textoindependiente"/>
        <w:spacing w:line="379" w:lineRule="auto"/>
        <w:ind w:left="995" w:right="910"/>
        <w:jc w:val="both"/>
      </w:pPr>
      <w:r>
        <w:rPr>
          <w:w w:val="105"/>
        </w:rPr>
        <w:t>El</w:t>
      </w:r>
      <w:r>
        <w:rPr>
          <w:spacing w:val="1"/>
          <w:w w:val="105"/>
        </w:rPr>
        <w:t xml:space="preserve"> </w:t>
      </w:r>
      <w:r>
        <w:rPr>
          <w:w w:val="105"/>
        </w:rPr>
        <w:t>cómputo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los</w:t>
      </w:r>
      <w:r>
        <w:rPr>
          <w:spacing w:val="1"/>
          <w:w w:val="105"/>
        </w:rPr>
        <w:t xml:space="preserve"> </w:t>
      </w:r>
      <w:r>
        <w:rPr>
          <w:w w:val="105"/>
        </w:rPr>
        <w:t>plazos</w:t>
      </w:r>
      <w:r>
        <w:rPr>
          <w:spacing w:val="1"/>
          <w:w w:val="105"/>
        </w:rPr>
        <w:t xml:space="preserve"> </w:t>
      </w:r>
      <w:r>
        <w:rPr>
          <w:w w:val="105"/>
        </w:rPr>
        <w:t>se</w:t>
      </w:r>
      <w:r>
        <w:rPr>
          <w:spacing w:val="1"/>
          <w:w w:val="105"/>
        </w:rPr>
        <w:t xml:space="preserve"> </w:t>
      </w:r>
      <w:r>
        <w:rPr>
          <w:w w:val="105"/>
        </w:rPr>
        <w:t>regirá</w:t>
      </w:r>
      <w:r>
        <w:rPr>
          <w:spacing w:val="1"/>
          <w:w w:val="105"/>
        </w:rPr>
        <w:t xml:space="preserve"> </w:t>
      </w:r>
      <w:r>
        <w:rPr>
          <w:w w:val="105"/>
        </w:rPr>
        <w:t>por</w:t>
      </w:r>
      <w:r>
        <w:rPr>
          <w:spacing w:val="1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fecha</w:t>
      </w:r>
      <w:r>
        <w:rPr>
          <w:spacing w:val="1"/>
          <w:w w:val="105"/>
        </w:rPr>
        <w:t xml:space="preserve"> </w:t>
      </w:r>
      <w:r>
        <w:rPr>
          <w:w w:val="105"/>
        </w:rPr>
        <w:t>y</w:t>
      </w:r>
      <w:r>
        <w:rPr>
          <w:spacing w:val="1"/>
          <w:w w:val="105"/>
        </w:rPr>
        <w:t xml:space="preserve"> </w:t>
      </w:r>
      <w:r>
        <w:rPr>
          <w:w w:val="105"/>
        </w:rPr>
        <w:t>hora</w:t>
      </w:r>
      <w:r>
        <w:rPr>
          <w:spacing w:val="1"/>
          <w:w w:val="105"/>
        </w:rPr>
        <w:t xml:space="preserve"> </w:t>
      </w:r>
      <w:r>
        <w:rPr>
          <w:w w:val="105"/>
        </w:rPr>
        <w:t>oficial</w:t>
      </w:r>
      <w:r>
        <w:rPr>
          <w:spacing w:val="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sitio</w:t>
      </w:r>
      <w:r>
        <w:rPr>
          <w:spacing w:val="1"/>
          <w:w w:val="105"/>
        </w:rPr>
        <w:t xml:space="preserve"> </w:t>
      </w:r>
      <w:hyperlink r:id="rId12">
        <w:r>
          <w:rPr>
            <w:color w:val="0563C1"/>
            <w:u w:val="single" w:color="0563C1"/>
          </w:rPr>
          <w:t>http://comprar.catamarca.gob.ar</w:t>
        </w:r>
        <w:r>
          <w:t>o</w:t>
        </w:r>
      </w:hyperlink>
      <w:r>
        <w:rPr>
          <w:spacing w:val="1"/>
        </w:rPr>
        <w:t xml:space="preserve"> </w:t>
      </w:r>
      <w:r>
        <w:t>el que</w:t>
      </w:r>
      <w:r>
        <w:rPr>
          <w:spacing w:val="1"/>
        </w:rPr>
        <w:t xml:space="preserve"> </w:t>
      </w:r>
      <w:r>
        <w:t>en un futuro</w:t>
      </w:r>
      <w:r>
        <w:rPr>
          <w:spacing w:val="66"/>
        </w:rPr>
        <w:t xml:space="preserve"> </w:t>
      </w:r>
      <w:r>
        <w:t>lo</w:t>
      </w:r>
      <w:r>
        <w:rPr>
          <w:spacing w:val="67"/>
        </w:rPr>
        <w:t xml:space="preserve"> </w:t>
      </w:r>
      <w:r>
        <w:t>reemplac e.</w:t>
      </w:r>
      <w:r>
        <w:rPr>
          <w:spacing w:val="67"/>
        </w:rPr>
        <w:t xml:space="preserve"> </w:t>
      </w:r>
      <w:r>
        <w:t>A</w:t>
      </w:r>
      <w:r>
        <w:rPr>
          <w:spacing w:val="67"/>
        </w:rPr>
        <w:t xml:space="preserve"> </w:t>
      </w:r>
      <w:r>
        <w:t>los</w:t>
      </w:r>
      <w:r>
        <w:rPr>
          <w:spacing w:val="66"/>
        </w:rPr>
        <w:t xml:space="preserve"> </w:t>
      </w:r>
      <w:r>
        <w:t>efectos</w:t>
      </w:r>
      <w:r>
        <w:rPr>
          <w:spacing w:val="1"/>
        </w:rPr>
        <w:t xml:space="preserve"> </w:t>
      </w:r>
      <w:r>
        <w:rPr>
          <w:w w:val="105"/>
        </w:rPr>
        <w:t>del cómputo de plazos fijados en días hábiles, la presentación en un día inhábil se</w:t>
      </w:r>
      <w:r>
        <w:rPr>
          <w:spacing w:val="1"/>
          <w:w w:val="105"/>
        </w:rPr>
        <w:t xml:space="preserve"> </w:t>
      </w:r>
      <w:r>
        <w:rPr>
          <w:w w:val="105"/>
        </w:rPr>
        <w:t>entiende</w:t>
      </w:r>
      <w:r>
        <w:rPr>
          <w:spacing w:val="15"/>
          <w:w w:val="105"/>
        </w:rPr>
        <w:t xml:space="preserve"> </w:t>
      </w:r>
      <w:r>
        <w:rPr>
          <w:w w:val="105"/>
        </w:rPr>
        <w:t>realizada</w:t>
      </w:r>
      <w:r>
        <w:rPr>
          <w:spacing w:val="30"/>
          <w:w w:val="105"/>
        </w:rPr>
        <w:t xml:space="preserve"> </w:t>
      </w:r>
      <w:r>
        <w:rPr>
          <w:w w:val="105"/>
        </w:rPr>
        <w:t>en</w:t>
      </w:r>
      <w:r>
        <w:rPr>
          <w:spacing w:val="-5"/>
          <w:w w:val="105"/>
        </w:rPr>
        <w:t xml:space="preserve"> </w:t>
      </w:r>
      <w:r>
        <w:rPr>
          <w:w w:val="105"/>
        </w:rPr>
        <w:t>la</w:t>
      </w:r>
      <w:r>
        <w:rPr>
          <w:spacing w:val="2"/>
          <w:w w:val="105"/>
        </w:rPr>
        <w:t xml:space="preserve"> </w:t>
      </w:r>
      <w:r>
        <w:rPr>
          <w:w w:val="105"/>
        </w:rPr>
        <w:t>primera</w:t>
      </w:r>
      <w:r>
        <w:rPr>
          <w:spacing w:val="57"/>
          <w:w w:val="105"/>
        </w:rPr>
        <w:t xml:space="preserve"> </w:t>
      </w:r>
      <w:r>
        <w:rPr>
          <w:w w:val="105"/>
        </w:rPr>
        <w:t>hora</w:t>
      </w:r>
      <w:r>
        <w:rPr>
          <w:spacing w:val="15"/>
          <w:w w:val="105"/>
        </w:rPr>
        <w:t xml:space="preserve"> </w:t>
      </w:r>
      <w:r>
        <w:rPr>
          <w:w w:val="105"/>
        </w:rPr>
        <w:t>del</w:t>
      </w:r>
      <w:r>
        <w:rPr>
          <w:spacing w:val="5"/>
          <w:w w:val="105"/>
        </w:rPr>
        <w:t xml:space="preserve"> </w:t>
      </w:r>
      <w:r>
        <w:rPr>
          <w:w w:val="105"/>
        </w:rPr>
        <w:t>día</w:t>
      </w:r>
      <w:r>
        <w:rPr>
          <w:spacing w:val="2"/>
          <w:w w:val="105"/>
        </w:rPr>
        <w:t xml:space="preserve"> </w:t>
      </w:r>
      <w:r>
        <w:rPr>
          <w:w w:val="105"/>
        </w:rPr>
        <w:t>hábil</w:t>
      </w:r>
      <w:r>
        <w:rPr>
          <w:spacing w:val="18"/>
          <w:w w:val="105"/>
        </w:rPr>
        <w:t xml:space="preserve"> </w:t>
      </w:r>
      <w:r>
        <w:rPr>
          <w:w w:val="105"/>
        </w:rPr>
        <w:t>siguiente.</w:t>
      </w:r>
    </w:p>
    <w:p w:rsidR="008F6669" w:rsidRDefault="00436EF8">
      <w:pPr>
        <w:pStyle w:val="Textoindependiente"/>
        <w:spacing w:before="6" w:line="374" w:lineRule="auto"/>
        <w:ind w:left="995" w:right="912"/>
        <w:jc w:val="both"/>
      </w:pPr>
      <w:r>
        <w:rPr>
          <w:b/>
          <w:w w:val="105"/>
        </w:rPr>
        <w:t xml:space="preserve">NOTIFICACIONES 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 xml:space="preserve">Y 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 xml:space="preserve">COMUNICACIONES: 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 xml:space="preserve">Todas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las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notificaciones  </w:t>
      </w:r>
      <w:r>
        <w:rPr>
          <w:spacing w:val="1"/>
          <w:w w:val="105"/>
        </w:rPr>
        <w:t xml:space="preserve"> </w:t>
      </w:r>
      <w:r>
        <w:rPr>
          <w:w w:val="105"/>
        </w:rPr>
        <w:t>y</w:t>
      </w:r>
      <w:r>
        <w:rPr>
          <w:spacing w:val="1"/>
          <w:w w:val="105"/>
        </w:rPr>
        <w:t xml:space="preserve"> </w:t>
      </w:r>
      <w:r>
        <w:t>comunic aciones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Unidad</w:t>
      </w:r>
      <w:r>
        <w:rPr>
          <w:spacing w:val="1"/>
        </w:rPr>
        <w:t xml:space="preserve"> </w:t>
      </w:r>
      <w:r>
        <w:t>Solicitante,</w:t>
      </w:r>
      <w:r>
        <w:rPr>
          <w:spacing w:val="1"/>
        </w:rPr>
        <w:t xml:space="preserve"> </w:t>
      </w:r>
      <w:r>
        <w:t>Unidad</w:t>
      </w:r>
      <w:r>
        <w:rPr>
          <w:spacing w:val="1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interesados,</w:t>
      </w:r>
      <w:r>
        <w:rPr>
          <w:spacing w:val="1"/>
        </w:rPr>
        <w:t xml:space="preserve"> </w:t>
      </w:r>
      <w:r>
        <w:rPr>
          <w:w w:val="105"/>
        </w:rPr>
        <w:t>oferentes,</w:t>
      </w:r>
      <w:r>
        <w:rPr>
          <w:spacing w:val="58"/>
          <w:w w:val="105"/>
        </w:rPr>
        <w:t xml:space="preserve"> </w:t>
      </w:r>
      <w:r>
        <w:rPr>
          <w:w w:val="105"/>
        </w:rPr>
        <w:t>adjudicatarios</w:t>
      </w:r>
      <w:r>
        <w:rPr>
          <w:spacing w:val="58"/>
          <w:w w:val="105"/>
        </w:rPr>
        <w:t xml:space="preserve"> </w:t>
      </w:r>
      <w:r>
        <w:rPr>
          <w:w w:val="105"/>
        </w:rPr>
        <w:t>o</w:t>
      </w:r>
      <w:r>
        <w:rPr>
          <w:spacing w:val="55"/>
          <w:w w:val="105"/>
        </w:rPr>
        <w:t xml:space="preserve"> </w:t>
      </w:r>
      <w:r>
        <w:rPr>
          <w:w w:val="105"/>
        </w:rPr>
        <w:t>cocontratantes,</w:t>
      </w:r>
      <w:r>
        <w:rPr>
          <w:spacing w:val="59"/>
          <w:w w:val="105"/>
        </w:rPr>
        <w:t xml:space="preserve"> </w:t>
      </w:r>
      <w:r>
        <w:rPr>
          <w:w w:val="105"/>
        </w:rPr>
        <w:t>se</w:t>
      </w:r>
      <w:r>
        <w:rPr>
          <w:spacing w:val="58"/>
          <w:w w:val="105"/>
        </w:rPr>
        <w:t xml:space="preserve"> </w:t>
      </w:r>
      <w:r>
        <w:rPr>
          <w:w w:val="105"/>
        </w:rPr>
        <w:t>realizará</w:t>
      </w:r>
      <w:r>
        <w:rPr>
          <w:spacing w:val="58"/>
          <w:w w:val="105"/>
        </w:rPr>
        <w:t xml:space="preserve"> </w:t>
      </w:r>
      <w:r>
        <w:rPr>
          <w:w w:val="105"/>
        </w:rPr>
        <w:t>a</w:t>
      </w:r>
      <w:r>
        <w:rPr>
          <w:spacing w:val="43"/>
          <w:w w:val="105"/>
        </w:rPr>
        <w:t xml:space="preserve"> </w:t>
      </w:r>
      <w:r>
        <w:rPr>
          <w:w w:val="105"/>
        </w:rPr>
        <w:t>la</w:t>
      </w:r>
      <w:r>
        <w:rPr>
          <w:spacing w:val="44"/>
          <w:w w:val="105"/>
        </w:rPr>
        <w:t xml:space="preserve"> </w:t>
      </w:r>
      <w:r>
        <w:rPr>
          <w:w w:val="105"/>
        </w:rPr>
        <w:t>dirección</w:t>
      </w:r>
      <w:r>
        <w:rPr>
          <w:spacing w:val="37"/>
          <w:w w:val="105"/>
        </w:rPr>
        <w:t xml:space="preserve"> </w:t>
      </w:r>
      <w:r>
        <w:rPr>
          <w:w w:val="105"/>
        </w:rPr>
        <w:t>de</w:t>
      </w:r>
      <w:r>
        <w:rPr>
          <w:spacing w:val="45"/>
          <w:w w:val="105"/>
        </w:rPr>
        <w:t xml:space="preserve"> </w:t>
      </w:r>
      <w:r>
        <w:rPr>
          <w:w w:val="105"/>
        </w:rPr>
        <w:t>correo</w:t>
      </w:r>
    </w:p>
    <w:p w:rsidR="008F6669" w:rsidRDefault="00436EF8">
      <w:pPr>
        <w:pStyle w:val="Textoindependiente"/>
        <w:spacing w:before="89" w:line="381" w:lineRule="auto"/>
        <w:ind w:left="995" w:right="911"/>
        <w:jc w:val="both"/>
      </w:pPr>
      <w:r>
        <w:rPr>
          <w:w w:val="105"/>
        </w:rPr>
        <w:t>electrónico</w:t>
      </w:r>
      <w:r>
        <w:rPr>
          <w:spacing w:val="1"/>
          <w:w w:val="105"/>
        </w:rPr>
        <w:t xml:space="preserve"> </w:t>
      </w:r>
      <w:r>
        <w:rPr>
          <w:w w:val="105"/>
        </w:rPr>
        <w:t>publicada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el</w:t>
      </w:r>
      <w:r>
        <w:rPr>
          <w:spacing w:val="1"/>
          <w:w w:val="105"/>
        </w:rPr>
        <w:t xml:space="preserve"> </w:t>
      </w:r>
      <w:r>
        <w:rPr>
          <w:w w:val="105"/>
        </w:rPr>
        <w:t>perfil</w:t>
      </w:r>
      <w:r>
        <w:rPr>
          <w:spacing w:val="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proveedor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el</w:t>
      </w:r>
      <w:r>
        <w:rPr>
          <w:spacing w:val="1"/>
          <w:w w:val="105"/>
        </w:rPr>
        <w:t xml:space="preserve"> </w:t>
      </w:r>
      <w:r>
        <w:rPr>
          <w:w w:val="105"/>
        </w:rPr>
        <w:t>sistema  COMPR.AR.,</w:t>
      </w:r>
      <w:r>
        <w:rPr>
          <w:spacing w:val="1"/>
          <w:w w:val="105"/>
        </w:rPr>
        <w:t xml:space="preserve"> </w:t>
      </w:r>
      <w:r>
        <w:t>constituido como domic ilio especial electrónico por el proveedor, para el caso de la</w:t>
      </w:r>
      <w:r>
        <w:rPr>
          <w:spacing w:val="1"/>
        </w:rPr>
        <w:t xml:space="preserve"> </w:t>
      </w:r>
      <w:r>
        <w:rPr>
          <w:w w:val="105"/>
        </w:rPr>
        <w:t xml:space="preserve">Unidad Licitante a </w:t>
      </w:r>
      <w:hyperlink r:id="rId13">
        <w:r>
          <w:rPr>
            <w:w w:val="105"/>
            <w:u w:val="single"/>
          </w:rPr>
          <w:t>administracionyfinanzas@capresca.gob.ar</w:t>
        </w:r>
        <w:r>
          <w:rPr>
            <w:w w:val="105"/>
          </w:rPr>
          <w:t>.</w:t>
        </w:r>
      </w:hyperlink>
      <w:r>
        <w:rPr>
          <w:w w:val="105"/>
        </w:rPr>
        <w:t xml:space="preserve"> Dichas notificaciones</w:t>
      </w:r>
      <w:r>
        <w:rPr>
          <w:spacing w:val="1"/>
          <w:w w:val="105"/>
        </w:rPr>
        <w:t xml:space="preserve"> </w:t>
      </w:r>
      <w:r>
        <w:rPr>
          <w:w w:val="105"/>
        </w:rPr>
        <w:t>serán válidas desde el día en que fueron enviadas, sirviendo de prueba suficiente la</w:t>
      </w:r>
      <w:r>
        <w:rPr>
          <w:spacing w:val="1"/>
          <w:w w:val="105"/>
        </w:rPr>
        <w:t xml:space="preserve"> </w:t>
      </w:r>
      <w:r>
        <w:rPr>
          <w:w w:val="105"/>
        </w:rPr>
        <w:t>constancia</w:t>
      </w:r>
      <w:r>
        <w:rPr>
          <w:spacing w:val="5"/>
          <w:w w:val="105"/>
        </w:rPr>
        <w:t xml:space="preserve"> </w:t>
      </w:r>
      <w:r>
        <w:rPr>
          <w:w w:val="105"/>
        </w:rPr>
        <w:t>que</w:t>
      </w:r>
      <w:r>
        <w:rPr>
          <w:spacing w:val="6"/>
          <w:w w:val="105"/>
        </w:rPr>
        <w:t xml:space="preserve"> </w:t>
      </w:r>
      <w:r>
        <w:rPr>
          <w:w w:val="105"/>
        </w:rPr>
        <w:t>el</w:t>
      </w:r>
      <w:r>
        <w:rPr>
          <w:spacing w:val="-7"/>
          <w:w w:val="105"/>
        </w:rPr>
        <w:t xml:space="preserve"> </w:t>
      </w:r>
      <w:r>
        <w:rPr>
          <w:w w:val="105"/>
        </w:rPr>
        <w:t>correo</w:t>
      </w:r>
      <w:r>
        <w:rPr>
          <w:spacing w:val="3"/>
          <w:w w:val="105"/>
        </w:rPr>
        <w:t xml:space="preserve"> </w:t>
      </w:r>
      <w:r>
        <w:rPr>
          <w:w w:val="105"/>
        </w:rPr>
        <w:t>electrónico</w:t>
      </w:r>
      <w:r>
        <w:rPr>
          <w:spacing w:val="3"/>
          <w:w w:val="105"/>
        </w:rPr>
        <w:t xml:space="preserve"> </w:t>
      </w:r>
      <w:r>
        <w:rPr>
          <w:w w:val="105"/>
        </w:rPr>
        <w:t>genere</w:t>
      </w:r>
      <w:r>
        <w:rPr>
          <w:spacing w:val="6"/>
          <w:w w:val="105"/>
        </w:rPr>
        <w:t xml:space="preserve"> </w:t>
      </w:r>
      <w:r>
        <w:rPr>
          <w:w w:val="105"/>
        </w:rPr>
        <w:t>para</w:t>
      </w:r>
      <w:r>
        <w:rPr>
          <w:spacing w:val="5"/>
          <w:w w:val="105"/>
        </w:rPr>
        <w:t xml:space="preserve"> </w:t>
      </w:r>
      <w:r>
        <w:rPr>
          <w:w w:val="105"/>
        </w:rPr>
        <w:t>el</w:t>
      </w:r>
      <w:r>
        <w:rPr>
          <w:spacing w:val="8"/>
          <w:w w:val="105"/>
        </w:rPr>
        <w:t xml:space="preserve"> </w:t>
      </w:r>
      <w:r>
        <w:rPr>
          <w:w w:val="105"/>
        </w:rPr>
        <w:t>emisor.</w:t>
      </w:r>
    </w:p>
    <w:p w:rsidR="008F6669" w:rsidRDefault="00436EF8">
      <w:pPr>
        <w:pStyle w:val="Textoindependiente"/>
        <w:spacing w:line="379" w:lineRule="auto"/>
        <w:ind w:left="994" w:right="902"/>
        <w:jc w:val="both"/>
      </w:pPr>
      <w:r>
        <w:rPr>
          <w:b/>
          <w:w w:val="105"/>
        </w:rPr>
        <w:t xml:space="preserve">El DOMICILIO ESPECIAL ELECTRÓNICO </w:t>
      </w:r>
      <w:r>
        <w:rPr>
          <w:w w:val="105"/>
        </w:rPr>
        <w:t>constituido por los oferentes goza de</w:t>
      </w:r>
      <w:r>
        <w:rPr>
          <w:spacing w:val="1"/>
          <w:w w:val="105"/>
        </w:rPr>
        <w:t xml:space="preserve"> </w:t>
      </w:r>
      <w:r>
        <w:rPr>
          <w:w w:val="105"/>
        </w:rPr>
        <w:t>validez y eficacia jurídica y producirá en el ámbito administrativo los efectos del</w:t>
      </w:r>
      <w:r>
        <w:rPr>
          <w:spacing w:val="1"/>
          <w:w w:val="105"/>
        </w:rPr>
        <w:t xml:space="preserve"> </w:t>
      </w:r>
      <w:r>
        <w:t>domic ilio</w:t>
      </w:r>
      <w:r>
        <w:rPr>
          <w:spacing w:val="1"/>
        </w:rPr>
        <w:t xml:space="preserve"> </w:t>
      </w:r>
      <w:r>
        <w:t>constituido,</w:t>
      </w:r>
      <w:r>
        <w:rPr>
          <w:spacing w:val="1"/>
        </w:rPr>
        <w:t xml:space="preserve"> </w:t>
      </w:r>
      <w:r>
        <w:t>siendo</w:t>
      </w:r>
      <w:r>
        <w:rPr>
          <w:spacing w:val="1"/>
        </w:rPr>
        <w:t xml:space="preserve"> </w:t>
      </w:r>
      <w:r>
        <w:t>válidos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plenamente</w:t>
      </w:r>
      <w:r>
        <w:rPr>
          <w:spacing w:val="1"/>
        </w:rPr>
        <w:t xml:space="preserve"> </w:t>
      </w:r>
      <w:r>
        <w:t>eficaces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notificaciones,</w:t>
      </w:r>
      <w:r>
        <w:rPr>
          <w:spacing w:val="1"/>
        </w:rPr>
        <w:t xml:space="preserve"> </w:t>
      </w:r>
      <w:r>
        <w:t>emplazamientos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comunic aciones,</w:t>
      </w:r>
      <w:r>
        <w:rPr>
          <w:spacing w:val="1"/>
        </w:rPr>
        <w:t xml:space="preserve"> </w:t>
      </w:r>
      <w:r>
        <w:t>practicadas</w:t>
      </w:r>
      <w:r>
        <w:rPr>
          <w:spacing w:val="66"/>
        </w:rPr>
        <w:t xml:space="preserve"> </w:t>
      </w:r>
      <w:r>
        <w:t>allí -párrafo cuarto Artíc ulo 104 BIS</w:t>
      </w:r>
      <w:r>
        <w:rPr>
          <w:spacing w:val="1"/>
        </w:rPr>
        <w:t xml:space="preserve"> </w:t>
      </w:r>
      <w:r>
        <w:rPr>
          <w:w w:val="105"/>
        </w:rPr>
        <w:t>Ley</w:t>
      </w:r>
      <w:r>
        <w:rPr>
          <w:spacing w:val="7"/>
          <w:w w:val="105"/>
        </w:rPr>
        <w:t xml:space="preserve"> </w:t>
      </w:r>
      <w:r>
        <w:rPr>
          <w:w w:val="105"/>
        </w:rPr>
        <w:t>4938</w:t>
      </w:r>
      <w:r>
        <w:rPr>
          <w:spacing w:val="28"/>
          <w:w w:val="105"/>
        </w:rPr>
        <w:t xml:space="preserve"> </w:t>
      </w:r>
      <w:r>
        <w:rPr>
          <w:w w:val="105"/>
        </w:rPr>
        <w:t>y</w:t>
      </w:r>
      <w:r>
        <w:rPr>
          <w:spacing w:val="8"/>
          <w:w w:val="105"/>
        </w:rPr>
        <w:t xml:space="preserve"> </w:t>
      </w:r>
      <w:r>
        <w:rPr>
          <w:w w:val="105"/>
        </w:rPr>
        <w:t>sus</w:t>
      </w:r>
      <w:r>
        <w:rPr>
          <w:spacing w:val="6"/>
          <w:w w:val="105"/>
        </w:rPr>
        <w:t xml:space="preserve"> </w:t>
      </w:r>
      <w:r>
        <w:rPr>
          <w:w w:val="105"/>
        </w:rPr>
        <w:t>modific</w:t>
      </w:r>
      <w:r>
        <w:rPr>
          <w:spacing w:val="-53"/>
          <w:w w:val="105"/>
        </w:rPr>
        <w:t xml:space="preserve"> </w:t>
      </w:r>
      <w:r>
        <w:rPr>
          <w:w w:val="105"/>
        </w:rPr>
        <w:t>atorias-.</w:t>
      </w:r>
    </w:p>
    <w:p w:rsidR="008F6669" w:rsidRDefault="008F6669">
      <w:pPr>
        <w:pStyle w:val="Textoindependiente"/>
        <w:spacing w:before="7"/>
        <w:rPr>
          <w:sz w:val="29"/>
        </w:rPr>
      </w:pPr>
    </w:p>
    <w:p w:rsidR="008F6669" w:rsidRDefault="00436EF8">
      <w:pPr>
        <w:pStyle w:val="Ttulo3"/>
        <w:ind w:left="994"/>
      </w:pPr>
      <w:r>
        <w:rPr>
          <w:spacing w:val="-2"/>
          <w:w w:val="105"/>
          <w:u w:val="single"/>
        </w:rPr>
        <w:t>OBJETO</w:t>
      </w:r>
      <w:r>
        <w:rPr>
          <w:spacing w:val="8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DE LA</w:t>
      </w:r>
      <w:r>
        <w:rPr>
          <w:spacing w:val="-15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CONTRATACIÓN</w:t>
      </w:r>
    </w:p>
    <w:p w:rsidR="008F6669" w:rsidRDefault="00436EF8" w:rsidP="001319D9">
      <w:pPr>
        <w:spacing w:before="129" w:line="374" w:lineRule="auto"/>
        <w:ind w:left="994" w:right="910"/>
        <w:jc w:val="both"/>
      </w:pPr>
      <w:r>
        <w:rPr>
          <w:b/>
          <w:w w:val="105"/>
          <w:sz w:val="19"/>
        </w:rPr>
        <w:t xml:space="preserve">ARTICULO 4º: </w:t>
      </w:r>
      <w:r>
        <w:rPr>
          <w:w w:val="105"/>
          <w:sz w:val="19"/>
        </w:rPr>
        <w:t xml:space="preserve">La presente Contratación tiene por objeto la </w:t>
      </w:r>
      <w:r>
        <w:rPr>
          <w:b/>
          <w:w w:val="105"/>
          <w:sz w:val="19"/>
        </w:rPr>
        <w:t xml:space="preserve">ADQUISICIÓN </w:t>
      </w:r>
      <w:r w:rsidR="00890A0E">
        <w:rPr>
          <w:b/>
          <w:w w:val="105"/>
          <w:sz w:val="19"/>
        </w:rPr>
        <w:t xml:space="preserve">SISTEMA DE </w:t>
      </w:r>
      <w:r w:rsidR="00134826">
        <w:rPr>
          <w:b/>
          <w:w w:val="105"/>
          <w:sz w:val="19"/>
        </w:rPr>
        <w:t xml:space="preserve">TRACCION DE SEMIESFERAS DE SORTEADORES </w:t>
      </w:r>
      <w:r w:rsidR="00FE777E">
        <w:rPr>
          <w:b/>
          <w:w w:val="105"/>
          <w:sz w:val="19"/>
        </w:rPr>
        <w:t xml:space="preserve">DE QUINIELA </w:t>
      </w:r>
      <w:r w:rsidR="00134826">
        <w:rPr>
          <w:b/>
          <w:w w:val="105"/>
          <w:sz w:val="19"/>
        </w:rPr>
        <w:t>DE</w:t>
      </w:r>
      <w:r w:rsidR="00953598">
        <w:rPr>
          <w:b/>
          <w:w w:val="105"/>
          <w:sz w:val="19"/>
        </w:rPr>
        <w:t xml:space="preserve"> </w:t>
      </w:r>
      <w:r w:rsidR="00134826">
        <w:rPr>
          <w:b/>
          <w:w w:val="105"/>
          <w:sz w:val="19"/>
        </w:rPr>
        <w:t>L</w:t>
      </w:r>
      <w:r>
        <w:rPr>
          <w:b/>
          <w:w w:val="105"/>
          <w:sz w:val="19"/>
        </w:rPr>
        <w:t>A</w:t>
      </w:r>
      <w:r>
        <w:rPr>
          <w:b/>
          <w:spacing w:val="18"/>
          <w:w w:val="105"/>
          <w:sz w:val="19"/>
        </w:rPr>
        <w:t xml:space="preserve"> </w:t>
      </w:r>
      <w:r>
        <w:rPr>
          <w:b/>
          <w:w w:val="105"/>
          <w:sz w:val="19"/>
        </w:rPr>
        <w:t>CAJA</w:t>
      </w:r>
      <w:r>
        <w:rPr>
          <w:b/>
          <w:spacing w:val="18"/>
          <w:w w:val="105"/>
          <w:sz w:val="19"/>
        </w:rPr>
        <w:t xml:space="preserve"> </w:t>
      </w:r>
      <w:r>
        <w:rPr>
          <w:b/>
          <w:w w:val="105"/>
          <w:sz w:val="19"/>
        </w:rPr>
        <w:t>DE</w:t>
      </w:r>
      <w:r>
        <w:rPr>
          <w:b/>
          <w:spacing w:val="21"/>
          <w:w w:val="105"/>
          <w:sz w:val="19"/>
        </w:rPr>
        <w:t xml:space="preserve"> </w:t>
      </w:r>
      <w:r>
        <w:rPr>
          <w:b/>
          <w:w w:val="105"/>
          <w:sz w:val="19"/>
        </w:rPr>
        <w:t>CRÉDITO</w:t>
      </w:r>
      <w:r>
        <w:rPr>
          <w:b/>
          <w:spacing w:val="19"/>
          <w:w w:val="105"/>
          <w:sz w:val="19"/>
        </w:rPr>
        <w:t xml:space="preserve"> </w:t>
      </w:r>
      <w:r>
        <w:rPr>
          <w:b/>
          <w:w w:val="105"/>
          <w:sz w:val="19"/>
        </w:rPr>
        <w:t>Y</w:t>
      </w:r>
      <w:r w:rsidR="001319D9">
        <w:rPr>
          <w:b/>
          <w:w w:val="105"/>
          <w:sz w:val="19"/>
        </w:rPr>
        <w:t xml:space="preserve"> PRESTACIONES PROVINCIAL</w:t>
      </w:r>
      <w:r>
        <w:rPr>
          <w:w w:val="105"/>
          <w:sz w:val="16"/>
        </w:rPr>
        <w:t>,</w:t>
      </w:r>
      <w:r>
        <w:rPr>
          <w:spacing w:val="1"/>
          <w:w w:val="105"/>
          <w:sz w:val="16"/>
        </w:rPr>
        <w:t xml:space="preserve"> </w:t>
      </w:r>
      <w:r>
        <w:rPr>
          <w:w w:val="105"/>
        </w:rPr>
        <w:t>según</w:t>
      </w:r>
      <w:r>
        <w:rPr>
          <w:spacing w:val="1"/>
          <w:w w:val="105"/>
        </w:rPr>
        <w:t xml:space="preserve"> </w:t>
      </w:r>
      <w:r>
        <w:rPr>
          <w:w w:val="105"/>
        </w:rPr>
        <w:t>el</w:t>
      </w:r>
      <w:r>
        <w:rPr>
          <w:spacing w:val="1"/>
          <w:w w:val="105"/>
        </w:rPr>
        <w:t xml:space="preserve"> </w:t>
      </w:r>
      <w:r>
        <w:rPr>
          <w:w w:val="105"/>
        </w:rPr>
        <w:t>ANEXO</w:t>
      </w:r>
      <w:r>
        <w:rPr>
          <w:spacing w:val="1"/>
          <w:w w:val="105"/>
        </w:rPr>
        <w:t xml:space="preserve"> </w:t>
      </w:r>
      <w:r>
        <w:rPr>
          <w:w w:val="105"/>
        </w:rPr>
        <w:t>I</w:t>
      </w:r>
      <w:r>
        <w:rPr>
          <w:spacing w:val="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presente</w:t>
      </w:r>
      <w:r>
        <w:rPr>
          <w:spacing w:val="1"/>
          <w:w w:val="105"/>
        </w:rPr>
        <w:t xml:space="preserve"> </w:t>
      </w:r>
      <w:r>
        <w:rPr>
          <w:w w:val="105"/>
        </w:rPr>
        <w:t>pliego,</w:t>
      </w:r>
      <w:r>
        <w:rPr>
          <w:spacing w:val="1"/>
          <w:w w:val="105"/>
        </w:rPr>
        <w:t xml:space="preserve"> </w:t>
      </w:r>
      <w:r>
        <w:rPr>
          <w:w w:val="105"/>
        </w:rPr>
        <w:t>cuya</w:t>
      </w:r>
      <w:r>
        <w:rPr>
          <w:spacing w:val="1"/>
          <w:w w:val="105"/>
        </w:rPr>
        <w:t xml:space="preserve"> </w:t>
      </w:r>
      <w:r>
        <w:rPr>
          <w:w w:val="105"/>
        </w:rPr>
        <w:t>publicación</w:t>
      </w:r>
      <w:r>
        <w:rPr>
          <w:spacing w:val="1"/>
          <w:w w:val="105"/>
        </w:rPr>
        <w:t xml:space="preserve"> </w:t>
      </w:r>
      <w:r>
        <w:rPr>
          <w:w w:val="105"/>
        </w:rPr>
        <w:t>y</w:t>
      </w:r>
      <w:r>
        <w:rPr>
          <w:spacing w:val="1"/>
          <w:w w:val="105"/>
        </w:rPr>
        <w:t xml:space="preserve"> </w:t>
      </w:r>
      <w:r>
        <w:rPr>
          <w:w w:val="105"/>
        </w:rPr>
        <w:t>difusión</w:t>
      </w:r>
      <w:r>
        <w:rPr>
          <w:spacing w:val="1"/>
          <w:w w:val="105"/>
        </w:rPr>
        <w:t xml:space="preserve"> </w:t>
      </w:r>
      <w:r>
        <w:rPr>
          <w:w w:val="105"/>
        </w:rPr>
        <w:t>se</w:t>
      </w:r>
      <w:r>
        <w:rPr>
          <w:spacing w:val="1"/>
          <w:w w:val="105"/>
        </w:rPr>
        <w:t xml:space="preserve"> </w:t>
      </w:r>
      <w:r>
        <w:rPr>
          <w:w w:val="105"/>
        </w:rPr>
        <w:t>realiza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el</w:t>
      </w:r>
      <w:r>
        <w:rPr>
          <w:spacing w:val="1"/>
          <w:w w:val="105"/>
        </w:rPr>
        <w:t xml:space="preserve"> </w:t>
      </w:r>
      <w:r>
        <w:rPr>
          <w:w w:val="105"/>
        </w:rPr>
        <w:t>sistema</w:t>
      </w:r>
      <w:r>
        <w:rPr>
          <w:spacing w:val="1"/>
          <w:w w:val="105"/>
        </w:rPr>
        <w:t xml:space="preserve"> </w:t>
      </w:r>
      <w:r>
        <w:rPr>
          <w:w w:val="105"/>
        </w:rPr>
        <w:t>COMPR.AR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el</w:t>
      </w:r>
      <w:r>
        <w:rPr>
          <w:spacing w:val="1"/>
          <w:w w:val="105"/>
        </w:rPr>
        <w:t xml:space="preserve"> </w:t>
      </w:r>
      <w:r>
        <w:rPr>
          <w:w w:val="105"/>
        </w:rPr>
        <w:t>sitio</w:t>
      </w:r>
      <w:r>
        <w:rPr>
          <w:spacing w:val="1"/>
          <w:w w:val="105"/>
        </w:rPr>
        <w:t xml:space="preserve"> </w:t>
      </w:r>
      <w:r>
        <w:rPr>
          <w:w w:val="105"/>
        </w:rPr>
        <w:t>web</w:t>
      </w:r>
      <w:r>
        <w:rPr>
          <w:spacing w:val="1"/>
          <w:w w:val="105"/>
        </w:rPr>
        <w:t xml:space="preserve"> </w:t>
      </w:r>
      <w:hyperlink r:id="rId14">
        <w:r>
          <w:rPr>
            <w:color w:val="0563C1"/>
            <w:w w:val="105"/>
            <w:u w:val="single" w:color="0563C1"/>
          </w:rPr>
          <w:t>http://comprar.catamarca.gob.ar</w:t>
        </w:r>
        <w:r>
          <w:rPr>
            <w:w w:val="105"/>
          </w:rPr>
          <w:t>.</w:t>
        </w:r>
      </w:hyperlink>
    </w:p>
    <w:p w:rsidR="008F6669" w:rsidRDefault="008F6669">
      <w:pPr>
        <w:pStyle w:val="Textoindependiente"/>
        <w:spacing w:before="2"/>
        <w:rPr>
          <w:sz w:val="22"/>
        </w:rPr>
      </w:pPr>
    </w:p>
    <w:p w:rsidR="008F6669" w:rsidRDefault="00436EF8">
      <w:pPr>
        <w:pStyle w:val="Ttulo3"/>
        <w:spacing w:before="105"/>
      </w:pPr>
      <w:r>
        <w:rPr>
          <w:spacing w:val="-3"/>
          <w:w w:val="105"/>
          <w:u w:val="single"/>
        </w:rPr>
        <w:t>PRESUPUESTO</w:t>
      </w:r>
      <w:r>
        <w:rPr>
          <w:spacing w:val="33"/>
          <w:w w:val="105"/>
          <w:u w:val="single"/>
        </w:rPr>
        <w:t xml:space="preserve"> </w:t>
      </w:r>
      <w:r>
        <w:rPr>
          <w:spacing w:val="-3"/>
          <w:w w:val="105"/>
          <w:u w:val="single"/>
        </w:rPr>
        <w:t>OFICIAL</w:t>
      </w:r>
    </w:p>
    <w:p w:rsidR="008F6669" w:rsidRDefault="00436EF8">
      <w:pPr>
        <w:spacing w:before="129" w:line="388" w:lineRule="auto"/>
        <w:ind w:left="994" w:right="914"/>
        <w:jc w:val="both"/>
        <w:rPr>
          <w:sz w:val="19"/>
        </w:rPr>
      </w:pPr>
      <w:r>
        <w:rPr>
          <w:b/>
          <w:w w:val="105"/>
          <w:sz w:val="19"/>
        </w:rPr>
        <w:t xml:space="preserve">ARTICULO 5º: </w:t>
      </w:r>
      <w:r>
        <w:rPr>
          <w:w w:val="105"/>
          <w:sz w:val="19"/>
        </w:rPr>
        <w:t>El presupuesto oficial de la presente contratación, asciende a la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suma</w:t>
      </w:r>
      <w:r>
        <w:rPr>
          <w:spacing w:val="22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-2"/>
          <w:w w:val="105"/>
          <w:sz w:val="19"/>
        </w:rPr>
        <w:t xml:space="preserve"> </w:t>
      </w:r>
      <w:r>
        <w:rPr>
          <w:b/>
          <w:w w:val="105"/>
          <w:sz w:val="19"/>
        </w:rPr>
        <w:t>PESOS</w:t>
      </w:r>
      <w:r>
        <w:rPr>
          <w:b/>
          <w:spacing w:val="19"/>
          <w:w w:val="105"/>
          <w:sz w:val="19"/>
        </w:rPr>
        <w:t xml:space="preserve"> </w:t>
      </w:r>
      <w:r w:rsidR="00FE75DB">
        <w:rPr>
          <w:b/>
          <w:spacing w:val="19"/>
          <w:w w:val="105"/>
          <w:sz w:val="19"/>
        </w:rPr>
        <w:t>DOCE</w:t>
      </w:r>
      <w:r>
        <w:rPr>
          <w:b/>
          <w:spacing w:val="11"/>
          <w:w w:val="105"/>
          <w:sz w:val="19"/>
        </w:rPr>
        <w:t xml:space="preserve"> </w:t>
      </w:r>
      <w:r>
        <w:rPr>
          <w:b/>
          <w:w w:val="105"/>
          <w:sz w:val="19"/>
        </w:rPr>
        <w:t>MILLONES</w:t>
      </w:r>
      <w:r>
        <w:rPr>
          <w:b/>
          <w:spacing w:val="46"/>
          <w:w w:val="105"/>
          <w:sz w:val="19"/>
        </w:rPr>
        <w:t xml:space="preserve"> </w:t>
      </w:r>
      <w:r>
        <w:rPr>
          <w:b/>
          <w:w w:val="105"/>
          <w:sz w:val="19"/>
        </w:rPr>
        <w:t>CON</w:t>
      </w:r>
      <w:r>
        <w:rPr>
          <w:b/>
          <w:spacing w:val="-5"/>
          <w:w w:val="105"/>
          <w:sz w:val="19"/>
        </w:rPr>
        <w:t xml:space="preserve"> </w:t>
      </w:r>
      <w:r>
        <w:rPr>
          <w:b/>
          <w:w w:val="105"/>
          <w:sz w:val="19"/>
        </w:rPr>
        <w:t>00/100</w:t>
      </w:r>
      <w:r>
        <w:rPr>
          <w:b/>
          <w:spacing w:val="20"/>
          <w:w w:val="105"/>
          <w:sz w:val="19"/>
        </w:rPr>
        <w:t xml:space="preserve"> </w:t>
      </w:r>
      <w:r>
        <w:rPr>
          <w:b/>
          <w:w w:val="105"/>
          <w:sz w:val="19"/>
        </w:rPr>
        <w:t>($</w:t>
      </w:r>
      <w:r>
        <w:rPr>
          <w:b/>
          <w:spacing w:val="6"/>
          <w:w w:val="105"/>
          <w:sz w:val="19"/>
        </w:rPr>
        <w:t xml:space="preserve"> </w:t>
      </w:r>
      <w:r>
        <w:rPr>
          <w:b/>
          <w:w w:val="105"/>
          <w:sz w:val="19"/>
        </w:rPr>
        <w:t>1</w:t>
      </w:r>
      <w:r w:rsidR="00FE75DB">
        <w:rPr>
          <w:b/>
          <w:w w:val="105"/>
          <w:sz w:val="19"/>
        </w:rPr>
        <w:t>2</w:t>
      </w:r>
      <w:r>
        <w:rPr>
          <w:b/>
          <w:w w:val="105"/>
          <w:sz w:val="19"/>
        </w:rPr>
        <w:t>.000.000,00</w:t>
      </w:r>
      <w:r>
        <w:rPr>
          <w:w w:val="105"/>
          <w:sz w:val="19"/>
        </w:rPr>
        <w:t>).</w:t>
      </w:r>
    </w:p>
    <w:p w:rsidR="008F6669" w:rsidRDefault="008F6669">
      <w:pPr>
        <w:pStyle w:val="Textoindependiente"/>
        <w:spacing w:before="6"/>
        <w:rPr>
          <w:sz w:val="28"/>
        </w:rPr>
      </w:pPr>
    </w:p>
    <w:p w:rsidR="008F6669" w:rsidRDefault="00436EF8">
      <w:pPr>
        <w:pStyle w:val="Ttulo3"/>
        <w:ind w:left="994"/>
      </w:pPr>
      <w:r>
        <w:rPr>
          <w:spacing w:val="-3"/>
          <w:w w:val="105"/>
          <w:u w:val="single"/>
        </w:rPr>
        <w:t>FORMA</w:t>
      </w:r>
      <w:r>
        <w:rPr>
          <w:spacing w:val="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DE</w:t>
      </w:r>
      <w:r>
        <w:rPr>
          <w:spacing w:val="-4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PRESENTACION</w:t>
      </w:r>
      <w:r>
        <w:rPr>
          <w:spacing w:val="27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DE</w:t>
      </w:r>
      <w:r>
        <w:rPr>
          <w:spacing w:val="-15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PROPUESTAS</w:t>
      </w:r>
    </w:p>
    <w:p w:rsidR="008F6669" w:rsidRDefault="00436EF8">
      <w:pPr>
        <w:pStyle w:val="Textoindependiente"/>
        <w:spacing w:before="145" w:line="379" w:lineRule="auto"/>
        <w:ind w:left="995" w:right="900"/>
        <w:jc w:val="both"/>
      </w:pPr>
      <w:r>
        <w:rPr>
          <w:b/>
          <w:w w:val="105"/>
        </w:rPr>
        <w:t>ARTICULO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6º: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Las</w:t>
      </w:r>
      <w:r>
        <w:rPr>
          <w:spacing w:val="1"/>
          <w:w w:val="105"/>
        </w:rPr>
        <w:t xml:space="preserve"> </w:t>
      </w:r>
      <w:r>
        <w:rPr>
          <w:w w:val="105"/>
        </w:rPr>
        <w:t>ofertas</w:t>
      </w:r>
      <w:r>
        <w:rPr>
          <w:spacing w:val="1"/>
          <w:w w:val="105"/>
        </w:rPr>
        <w:t xml:space="preserve"> </w:t>
      </w:r>
      <w:r>
        <w:rPr>
          <w:w w:val="105"/>
        </w:rPr>
        <w:t>se</w:t>
      </w:r>
      <w:r>
        <w:rPr>
          <w:spacing w:val="1"/>
          <w:w w:val="105"/>
        </w:rPr>
        <w:t xml:space="preserve"> </w:t>
      </w:r>
      <w:r>
        <w:rPr>
          <w:w w:val="105"/>
        </w:rPr>
        <w:t>deberán presentar hasta</w:t>
      </w:r>
      <w:r>
        <w:rPr>
          <w:spacing w:val="1"/>
          <w:w w:val="105"/>
        </w:rPr>
        <w:t xml:space="preserve"> </w:t>
      </w:r>
      <w:r>
        <w:rPr>
          <w:w w:val="105"/>
        </w:rPr>
        <w:t>el día</w:t>
      </w:r>
      <w:r>
        <w:rPr>
          <w:spacing w:val="1"/>
          <w:w w:val="105"/>
        </w:rPr>
        <w:t xml:space="preserve"> </w:t>
      </w:r>
      <w:r>
        <w:rPr>
          <w:w w:val="105"/>
        </w:rPr>
        <w:t>y</w:t>
      </w:r>
      <w:r>
        <w:rPr>
          <w:spacing w:val="1"/>
          <w:w w:val="105"/>
        </w:rPr>
        <w:t xml:space="preserve"> </w:t>
      </w:r>
      <w:r>
        <w:rPr>
          <w:w w:val="105"/>
        </w:rPr>
        <w:t>hora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se</w:t>
      </w:r>
      <w:r>
        <w:rPr>
          <w:spacing w:val="1"/>
          <w:w w:val="105"/>
        </w:rPr>
        <w:t xml:space="preserve"> </w:t>
      </w:r>
      <w:r>
        <w:rPr>
          <w:w w:val="105"/>
        </w:rPr>
        <w:t>determine por acto administrativo de autoridad competente en la convocatoria que</w:t>
      </w:r>
      <w:r>
        <w:rPr>
          <w:spacing w:val="1"/>
          <w:w w:val="105"/>
        </w:rPr>
        <w:t xml:space="preserve"> </w:t>
      </w:r>
      <w:r>
        <w:rPr>
          <w:w w:val="105"/>
        </w:rPr>
        <w:t>se</w:t>
      </w:r>
      <w:r>
        <w:rPr>
          <w:spacing w:val="1"/>
          <w:w w:val="105"/>
        </w:rPr>
        <w:t xml:space="preserve"> </w:t>
      </w:r>
      <w:r>
        <w:rPr>
          <w:w w:val="105"/>
        </w:rPr>
        <w:t>publica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través</w:t>
      </w:r>
      <w:r>
        <w:rPr>
          <w:spacing w:val="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COMPR.AR</w:t>
      </w:r>
      <w:r>
        <w:rPr>
          <w:spacing w:val="1"/>
          <w:w w:val="105"/>
        </w:rPr>
        <w:t xml:space="preserve"> </w:t>
      </w:r>
      <w:r>
        <w:rPr>
          <w:w w:val="105"/>
        </w:rPr>
        <w:t>utilizando</w:t>
      </w:r>
      <w:r>
        <w:rPr>
          <w:spacing w:val="1"/>
          <w:w w:val="105"/>
        </w:rPr>
        <w:t xml:space="preserve"> </w:t>
      </w:r>
      <w:r>
        <w:rPr>
          <w:w w:val="105"/>
        </w:rPr>
        <w:t>el</w:t>
      </w:r>
      <w:r>
        <w:rPr>
          <w:spacing w:val="1"/>
          <w:w w:val="105"/>
        </w:rPr>
        <w:t xml:space="preserve"> </w:t>
      </w:r>
      <w:r>
        <w:rPr>
          <w:w w:val="105"/>
        </w:rPr>
        <w:t>formulario  electrónico  que</w:t>
      </w:r>
      <w:r>
        <w:rPr>
          <w:spacing w:val="1"/>
          <w:w w:val="105"/>
        </w:rPr>
        <w:t xml:space="preserve"> </w:t>
      </w:r>
      <w:r>
        <w:rPr>
          <w:w w:val="105"/>
        </w:rPr>
        <w:t>suministre el sistema, y cumpliendo todos los requerimientos del presente pliego,</w:t>
      </w:r>
      <w:r>
        <w:rPr>
          <w:spacing w:val="1"/>
          <w:w w:val="105"/>
        </w:rPr>
        <w:t xml:space="preserve"> </w:t>
      </w:r>
      <w:r>
        <w:t>acompañando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documentac ión</w:t>
      </w:r>
      <w:r>
        <w:rPr>
          <w:spacing w:val="66"/>
        </w:rPr>
        <w:t xml:space="preserve"> </w:t>
      </w:r>
      <w:r>
        <w:t>que</w:t>
      </w:r>
      <w:r>
        <w:rPr>
          <w:spacing w:val="67"/>
        </w:rPr>
        <w:t xml:space="preserve"> </w:t>
      </w:r>
      <w:r>
        <w:t>la integre</w:t>
      </w:r>
      <w:r>
        <w:rPr>
          <w:spacing w:val="67"/>
        </w:rPr>
        <w:t xml:space="preserve"> </w:t>
      </w:r>
      <w:r>
        <w:t>en soporte electrónico.</w:t>
      </w:r>
      <w:r>
        <w:rPr>
          <w:spacing w:val="67"/>
        </w:rPr>
        <w:t xml:space="preserve"> </w:t>
      </w:r>
      <w:r>
        <w:t>Para el caso</w:t>
      </w:r>
      <w:r>
        <w:rPr>
          <w:spacing w:val="1"/>
        </w:rPr>
        <w:t xml:space="preserve"> </w:t>
      </w:r>
      <w:r>
        <w:rPr>
          <w:w w:val="105"/>
        </w:rPr>
        <w:t>en que en los pliegos se solicite algún requisito que sólo sea posible efectuar en</w:t>
      </w:r>
      <w:r>
        <w:rPr>
          <w:spacing w:val="1"/>
          <w:w w:val="105"/>
        </w:rPr>
        <w:t xml:space="preserve"> </w:t>
      </w:r>
      <w:r>
        <w:rPr>
          <w:w w:val="105"/>
        </w:rPr>
        <w:t>forma material, como la entrega de muestras, o la presentación de documentos que</w:t>
      </w:r>
      <w:r>
        <w:rPr>
          <w:spacing w:val="-68"/>
          <w:w w:val="105"/>
        </w:rPr>
        <w:t xml:space="preserve"> </w:t>
      </w:r>
      <w:r>
        <w:rPr>
          <w:w w:val="105"/>
        </w:rPr>
        <w:t>por</w:t>
      </w:r>
      <w:r>
        <w:rPr>
          <w:spacing w:val="1"/>
          <w:w w:val="105"/>
        </w:rPr>
        <w:t xml:space="preserve"> </w:t>
      </w:r>
      <w:r>
        <w:rPr>
          <w:w w:val="105"/>
        </w:rPr>
        <w:t>sus</w:t>
      </w:r>
      <w:r>
        <w:rPr>
          <w:spacing w:val="1"/>
          <w:w w:val="105"/>
        </w:rPr>
        <w:t xml:space="preserve"> </w:t>
      </w:r>
      <w:r>
        <w:rPr>
          <w:w w:val="105"/>
        </w:rPr>
        <w:t>características</w:t>
      </w:r>
      <w:r>
        <w:rPr>
          <w:spacing w:val="1"/>
          <w:w w:val="105"/>
        </w:rPr>
        <w:t xml:space="preserve"> </w:t>
      </w:r>
      <w:r>
        <w:rPr>
          <w:w w:val="105"/>
        </w:rPr>
        <w:t>deban</w:t>
      </w:r>
      <w:r>
        <w:rPr>
          <w:spacing w:val="1"/>
          <w:w w:val="105"/>
        </w:rPr>
        <w:t xml:space="preserve"> </w:t>
      </w:r>
      <w:r>
        <w:rPr>
          <w:w w:val="105"/>
        </w:rPr>
        <w:t>ser</w:t>
      </w:r>
      <w:r>
        <w:rPr>
          <w:spacing w:val="1"/>
          <w:w w:val="105"/>
        </w:rPr>
        <w:t xml:space="preserve"> </w:t>
      </w:r>
      <w:r>
        <w:rPr>
          <w:w w:val="105"/>
        </w:rPr>
        <w:t>presentados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soporte</w:t>
      </w:r>
      <w:r>
        <w:rPr>
          <w:spacing w:val="1"/>
          <w:w w:val="105"/>
        </w:rPr>
        <w:t xml:space="preserve"> </w:t>
      </w:r>
      <w:r>
        <w:rPr>
          <w:w w:val="105"/>
        </w:rPr>
        <w:t>papel,</w:t>
      </w:r>
      <w:r>
        <w:rPr>
          <w:spacing w:val="1"/>
          <w:w w:val="105"/>
        </w:rPr>
        <w:t xml:space="preserve"> </w:t>
      </w:r>
      <w:r>
        <w:rPr>
          <w:w w:val="105"/>
        </w:rPr>
        <w:t>estos</w:t>
      </w:r>
      <w:r>
        <w:rPr>
          <w:spacing w:val="1"/>
          <w:w w:val="105"/>
        </w:rPr>
        <w:t xml:space="preserve"> </w:t>
      </w:r>
      <w:r>
        <w:rPr>
          <w:w w:val="105"/>
        </w:rPr>
        <w:t>serán</w:t>
      </w:r>
      <w:r>
        <w:rPr>
          <w:spacing w:val="1"/>
          <w:w w:val="105"/>
        </w:rPr>
        <w:t xml:space="preserve"> </w:t>
      </w:r>
      <w:r>
        <w:rPr>
          <w:w w:val="105"/>
        </w:rPr>
        <w:t>individualizados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oferta</w:t>
      </w:r>
      <w:r>
        <w:rPr>
          <w:spacing w:val="1"/>
          <w:w w:val="105"/>
        </w:rPr>
        <w:t xml:space="preserve"> </w:t>
      </w:r>
      <w:r>
        <w:rPr>
          <w:w w:val="105"/>
        </w:rPr>
        <w:t>y</w:t>
      </w:r>
      <w:r>
        <w:rPr>
          <w:spacing w:val="1"/>
          <w:w w:val="105"/>
        </w:rPr>
        <w:t xml:space="preserve"> </w:t>
      </w:r>
      <w:r>
        <w:rPr>
          <w:w w:val="105"/>
        </w:rPr>
        <w:t>serán</w:t>
      </w:r>
      <w:r>
        <w:rPr>
          <w:spacing w:val="1"/>
          <w:w w:val="105"/>
        </w:rPr>
        <w:t xml:space="preserve"> </w:t>
      </w:r>
      <w:r>
        <w:rPr>
          <w:w w:val="105"/>
        </w:rPr>
        <w:t>presentados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la  Sub  gerenc ia  de</w:t>
      </w:r>
      <w:r>
        <w:rPr>
          <w:spacing w:val="1"/>
          <w:w w:val="105"/>
        </w:rPr>
        <w:t xml:space="preserve"> </w:t>
      </w:r>
      <w:r>
        <w:t>Administrac ión y</w:t>
      </w:r>
      <w:r>
        <w:rPr>
          <w:spacing w:val="66"/>
        </w:rPr>
        <w:t xml:space="preserve"> </w:t>
      </w:r>
      <w:r>
        <w:t>Finanzas, División Licitaciones y Compras en la fecha, hora y lugar</w:t>
      </w:r>
      <w:r>
        <w:rPr>
          <w:spacing w:val="1"/>
        </w:rPr>
        <w:t xml:space="preserve"> </w:t>
      </w:r>
      <w:r>
        <w:rPr>
          <w:w w:val="105"/>
        </w:rPr>
        <w:t>que</w:t>
      </w:r>
      <w:r>
        <w:rPr>
          <w:spacing w:val="7"/>
          <w:w w:val="105"/>
        </w:rPr>
        <w:t xml:space="preserve"> </w:t>
      </w:r>
      <w:r>
        <w:rPr>
          <w:w w:val="105"/>
        </w:rPr>
        <w:t>se</w:t>
      </w:r>
      <w:r>
        <w:rPr>
          <w:spacing w:val="8"/>
          <w:w w:val="105"/>
        </w:rPr>
        <w:t xml:space="preserve"> </w:t>
      </w:r>
      <w:r>
        <w:rPr>
          <w:w w:val="105"/>
        </w:rPr>
        <w:t>indique.</w:t>
      </w:r>
    </w:p>
    <w:p w:rsidR="008F6669" w:rsidRDefault="00436EF8">
      <w:pPr>
        <w:spacing w:line="379" w:lineRule="auto"/>
        <w:ind w:left="995" w:right="905"/>
        <w:jc w:val="both"/>
        <w:rPr>
          <w:b/>
          <w:sz w:val="19"/>
        </w:rPr>
      </w:pPr>
      <w:r>
        <w:rPr>
          <w:b/>
          <w:w w:val="105"/>
          <w:sz w:val="19"/>
        </w:rPr>
        <w:t>Todo</w:t>
      </w:r>
      <w:r>
        <w:rPr>
          <w:b/>
          <w:spacing w:val="1"/>
          <w:w w:val="105"/>
          <w:sz w:val="19"/>
        </w:rPr>
        <w:t xml:space="preserve"> </w:t>
      </w:r>
      <w:r>
        <w:rPr>
          <w:b/>
          <w:w w:val="105"/>
          <w:sz w:val="19"/>
        </w:rPr>
        <w:t>archivo</w:t>
      </w:r>
      <w:r>
        <w:rPr>
          <w:b/>
          <w:spacing w:val="1"/>
          <w:w w:val="105"/>
          <w:sz w:val="19"/>
        </w:rPr>
        <w:t xml:space="preserve"> </w:t>
      </w:r>
      <w:r>
        <w:rPr>
          <w:b/>
          <w:w w:val="105"/>
          <w:sz w:val="19"/>
        </w:rPr>
        <w:t>que</w:t>
      </w:r>
      <w:r>
        <w:rPr>
          <w:b/>
          <w:spacing w:val="1"/>
          <w:w w:val="105"/>
          <w:sz w:val="19"/>
        </w:rPr>
        <w:t xml:space="preserve"> </w:t>
      </w:r>
      <w:r>
        <w:rPr>
          <w:b/>
          <w:w w:val="105"/>
          <w:sz w:val="19"/>
        </w:rPr>
        <w:t>se</w:t>
      </w:r>
      <w:r>
        <w:rPr>
          <w:b/>
          <w:spacing w:val="1"/>
          <w:w w:val="105"/>
          <w:sz w:val="19"/>
        </w:rPr>
        <w:t xml:space="preserve"> </w:t>
      </w:r>
      <w:r>
        <w:rPr>
          <w:b/>
          <w:w w:val="105"/>
          <w:sz w:val="19"/>
        </w:rPr>
        <w:t>adjunte</w:t>
      </w:r>
      <w:r>
        <w:rPr>
          <w:b/>
          <w:spacing w:val="1"/>
          <w:w w:val="105"/>
          <w:sz w:val="19"/>
        </w:rPr>
        <w:t xml:space="preserve"> </w:t>
      </w:r>
      <w:r>
        <w:rPr>
          <w:b/>
          <w:w w:val="105"/>
          <w:sz w:val="19"/>
        </w:rPr>
        <w:t>a</w:t>
      </w:r>
      <w:r>
        <w:rPr>
          <w:b/>
          <w:spacing w:val="1"/>
          <w:w w:val="105"/>
          <w:sz w:val="19"/>
        </w:rPr>
        <w:t xml:space="preserve"> </w:t>
      </w:r>
      <w:r>
        <w:rPr>
          <w:b/>
          <w:w w:val="105"/>
          <w:sz w:val="19"/>
        </w:rPr>
        <w:t>la</w:t>
      </w:r>
      <w:r>
        <w:rPr>
          <w:b/>
          <w:spacing w:val="1"/>
          <w:w w:val="105"/>
          <w:sz w:val="19"/>
        </w:rPr>
        <w:t xml:space="preserve"> </w:t>
      </w:r>
      <w:r>
        <w:rPr>
          <w:b/>
          <w:w w:val="105"/>
          <w:sz w:val="19"/>
        </w:rPr>
        <w:t>oferta</w:t>
      </w:r>
      <w:r>
        <w:rPr>
          <w:b/>
          <w:spacing w:val="1"/>
          <w:w w:val="105"/>
          <w:sz w:val="19"/>
        </w:rPr>
        <w:t xml:space="preserve"> </w:t>
      </w:r>
      <w:r>
        <w:rPr>
          <w:b/>
          <w:w w:val="105"/>
          <w:sz w:val="19"/>
        </w:rPr>
        <w:t>ya sea adjunto a un ítem en</w:t>
      </w:r>
      <w:r>
        <w:rPr>
          <w:b/>
          <w:spacing w:val="1"/>
          <w:w w:val="105"/>
          <w:sz w:val="19"/>
        </w:rPr>
        <w:t xml:space="preserve"> </w:t>
      </w:r>
      <w:r>
        <w:rPr>
          <w:b/>
          <w:w w:val="105"/>
          <w:sz w:val="19"/>
        </w:rPr>
        <w:t>particular,</w:t>
      </w:r>
      <w:r>
        <w:rPr>
          <w:b/>
          <w:spacing w:val="1"/>
          <w:w w:val="105"/>
          <w:sz w:val="19"/>
        </w:rPr>
        <w:t xml:space="preserve"> </w:t>
      </w:r>
      <w:r>
        <w:rPr>
          <w:b/>
          <w:w w:val="105"/>
          <w:sz w:val="19"/>
        </w:rPr>
        <w:t>como</w:t>
      </w:r>
      <w:r>
        <w:rPr>
          <w:b/>
          <w:spacing w:val="1"/>
          <w:w w:val="105"/>
          <w:sz w:val="19"/>
        </w:rPr>
        <w:t xml:space="preserve"> </w:t>
      </w:r>
      <w:r>
        <w:rPr>
          <w:b/>
          <w:w w:val="105"/>
          <w:sz w:val="19"/>
        </w:rPr>
        <w:t>en</w:t>
      </w:r>
      <w:r>
        <w:rPr>
          <w:b/>
          <w:spacing w:val="1"/>
          <w:w w:val="105"/>
          <w:sz w:val="19"/>
        </w:rPr>
        <w:t xml:space="preserve"> </w:t>
      </w:r>
      <w:r>
        <w:rPr>
          <w:b/>
          <w:w w:val="105"/>
          <w:sz w:val="19"/>
        </w:rPr>
        <w:t>cumplimiento</w:t>
      </w:r>
      <w:r>
        <w:rPr>
          <w:b/>
          <w:spacing w:val="1"/>
          <w:w w:val="105"/>
          <w:sz w:val="19"/>
        </w:rPr>
        <w:t xml:space="preserve"> </w:t>
      </w:r>
      <w:r>
        <w:rPr>
          <w:b/>
          <w:w w:val="105"/>
          <w:sz w:val="19"/>
        </w:rPr>
        <w:t>de</w:t>
      </w:r>
      <w:r>
        <w:rPr>
          <w:b/>
          <w:spacing w:val="1"/>
          <w:w w:val="105"/>
          <w:sz w:val="19"/>
        </w:rPr>
        <w:t xml:space="preserve"> </w:t>
      </w:r>
      <w:r>
        <w:rPr>
          <w:b/>
          <w:w w:val="105"/>
          <w:sz w:val="19"/>
        </w:rPr>
        <w:t>los</w:t>
      </w:r>
      <w:r>
        <w:rPr>
          <w:b/>
          <w:spacing w:val="1"/>
          <w:w w:val="105"/>
          <w:sz w:val="19"/>
        </w:rPr>
        <w:t xml:space="preserve"> </w:t>
      </w:r>
      <w:r>
        <w:rPr>
          <w:b/>
          <w:w w:val="105"/>
          <w:sz w:val="19"/>
        </w:rPr>
        <w:t>requisitos</w:t>
      </w:r>
      <w:r>
        <w:rPr>
          <w:b/>
          <w:spacing w:val="1"/>
          <w:w w:val="105"/>
          <w:sz w:val="19"/>
        </w:rPr>
        <w:t xml:space="preserve"> </w:t>
      </w:r>
      <w:r>
        <w:rPr>
          <w:b/>
          <w:w w:val="105"/>
          <w:sz w:val="19"/>
        </w:rPr>
        <w:t xml:space="preserve">mínimos </w:t>
      </w:r>
      <w:r>
        <w:rPr>
          <w:b/>
          <w:spacing w:val="1"/>
          <w:w w:val="105"/>
          <w:sz w:val="19"/>
        </w:rPr>
        <w:t xml:space="preserve"> </w:t>
      </w:r>
      <w:r>
        <w:rPr>
          <w:b/>
          <w:w w:val="105"/>
          <w:sz w:val="19"/>
        </w:rPr>
        <w:t>de</w:t>
      </w:r>
      <w:r>
        <w:rPr>
          <w:b/>
          <w:spacing w:val="1"/>
          <w:w w:val="105"/>
          <w:sz w:val="19"/>
        </w:rPr>
        <w:t xml:space="preserve"> </w:t>
      </w:r>
      <w:r>
        <w:rPr>
          <w:b/>
          <w:w w:val="105"/>
          <w:sz w:val="19"/>
        </w:rPr>
        <w:t>participación</w:t>
      </w:r>
      <w:r>
        <w:rPr>
          <w:b/>
          <w:spacing w:val="1"/>
          <w:w w:val="105"/>
          <w:sz w:val="19"/>
        </w:rPr>
        <w:t xml:space="preserve"> </w:t>
      </w:r>
      <w:r>
        <w:rPr>
          <w:b/>
          <w:w w:val="105"/>
          <w:sz w:val="19"/>
        </w:rPr>
        <w:t>o</w:t>
      </w:r>
      <w:r>
        <w:rPr>
          <w:b/>
          <w:spacing w:val="1"/>
          <w:w w:val="105"/>
          <w:sz w:val="19"/>
        </w:rPr>
        <w:t xml:space="preserve"> </w:t>
      </w:r>
      <w:r>
        <w:rPr>
          <w:b/>
          <w:w w:val="105"/>
          <w:sz w:val="19"/>
        </w:rPr>
        <w:t>como</w:t>
      </w:r>
      <w:r>
        <w:rPr>
          <w:b/>
          <w:spacing w:val="1"/>
          <w:w w:val="105"/>
          <w:sz w:val="19"/>
        </w:rPr>
        <w:t xml:space="preserve"> </w:t>
      </w:r>
      <w:r>
        <w:rPr>
          <w:b/>
          <w:w w:val="105"/>
          <w:sz w:val="19"/>
        </w:rPr>
        <w:t>anexos</w:t>
      </w:r>
      <w:r>
        <w:rPr>
          <w:b/>
          <w:spacing w:val="1"/>
          <w:w w:val="105"/>
          <w:sz w:val="19"/>
        </w:rPr>
        <w:t xml:space="preserve"> </w:t>
      </w:r>
      <w:r>
        <w:rPr>
          <w:b/>
          <w:w w:val="105"/>
          <w:sz w:val="19"/>
        </w:rPr>
        <w:t>adicionales,</w:t>
      </w:r>
      <w:r>
        <w:rPr>
          <w:b/>
          <w:spacing w:val="1"/>
          <w:w w:val="105"/>
          <w:sz w:val="19"/>
        </w:rPr>
        <w:t xml:space="preserve"> </w:t>
      </w:r>
      <w:r>
        <w:rPr>
          <w:b/>
          <w:w w:val="105"/>
          <w:sz w:val="19"/>
        </w:rPr>
        <w:t>para</w:t>
      </w:r>
      <w:r>
        <w:rPr>
          <w:b/>
          <w:spacing w:val="1"/>
          <w:w w:val="105"/>
          <w:sz w:val="19"/>
        </w:rPr>
        <w:t xml:space="preserve"> </w:t>
      </w:r>
      <w:r>
        <w:rPr>
          <w:b/>
          <w:w w:val="105"/>
          <w:sz w:val="19"/>
        </w:rPr>
        <w:t>que</w:t>
      </w:r>
      <w:r>
        <w:rPr>
          <w:b/>
          <w:spacing w:val="1"/>
          <w:w w:val="105"/>
          <w:sz w:val="19"/>
        </w:rPr>
        <w:t xml:space="preserve"> </w:t>
      </w:r>
      <w:r>
        <w:rPr>
          <w:b/>
          <w:w w:val="105"/>
          <w:sz w:val="19"/>
        </w:rPr>
        <w:t>se</w:t>
      </w:r>
      <w:r>
        <w:rPr>
          <w:b/>
          <w:spacing w:val="1"/>
          <w:w w:val="105"/>
          <w:sz w:val="19"/>
        </w:rPr>
        <w:t xml:space="preserve"> </w:t>
      </w:r>
      <w:r>
        <w:rPr>
          <w:b/>
          <w:w w:val="105"/>
          <w:sz w:val="19"/>
        </w:rPr>
        <w:t>adjunten  a  las</w:t>
      </w:r>
      <w:r>
        <w:rPr>
          <w:b/>
          <w:spacing w:val="1"/>
          <w:w w:val="105"/>
          <w:sz w:val="19"/>
        </w:rPr>
        <w:t xml:space="preserve"> </w:t>
      </w:r>
      <w:r>
        <w:rPr>
          <w:b/>
          <w:w w:val="105"/>
          <w:sz w:val="19"/>
        </w:rPr>
        <w:t>ofertas</w:t>
      </w:r>
      <w:r>
        <w:rPr>
          <w:b/>
          <w:spacing w:val="39"/>
          <w:w w:val="105"/>
          <w:sz w:val="19"/>
        </w:rPr>
        <w:t xml:space="preserve"> </w:t>
      </w:r>
      <w:r>
        <w:rPr>
          <w:b/>
          <w:w w:val="105"/>
          <w:sz w:val="19"/>
        </w:rPr>
        <w:t>luego</w:t>
      </w:r>
      <w:r>
        <w:rPr>
          <w:b/>
          <w:spacing w:val="37"/>
          <w:w w:val="105"/>
          <w:sz w:val="19"/>
        </w:rPr>
        <w:t xml:space="preserve"> </w:t>
      </w:r>
      <w:r>
        <w:rPr>
          <w:b/>
          <w:w w:val="105"/>
          <w:sz w:val="19"/>
        </w:rPr>
        <w:t>de</w:t>
      </w:r>
      <w:r>
        <w:rPr>
          <w:b/>
          <w:spacing w:val="40"/>
          <w:w w:val="105"/>
          <w:sz w:val="19"/>
        </w:rPr>
        <w:t xml:space="preserve"> </w:t>
      </w:r>
      <w:r>
        <w:rPr>
          <w:b/>
          <w:w w:val="105"/>
          <w:sz w:val="19"/>
        </w:rPr>
        <w:t>seleccionar</w:t>
      </w:r>
      <w:r>
        <w:rPr>
          <w:b/>
          <w:spacing w:val="30"/>
          <w:w w:val="105"/>
          <w:sz w:val="19"/>
        </w:rPr>
        <w:t xml:space="preserve"> </w:t>
      </w:r>
      <w:r>
        <w:rPr>
          <w:b/>
          <w:w w:val="105"/>
          <w:sz w:val="19"/>
        </w:rPr>
        <w:t>el</w:t>
      </w:r>
      <w:r>
        <w:rPr>
          <w:b/>
          <w:spacing w:val="29"/>
          <w:w w:val="105"/>
          <w:sz w:val="19"/>
        </w:rPr>
        <w:t xml:space="preserve"> </w:t>
      </w:r>
      <w:r>
        <w:rPr>
          <w:b/>
          <w:w w:val="105"/>
          <w:sz w:val="19"/>
        </w:rPr>
        <w:t>archivo</w:t>
      </w:r>
      <w:r>
        <w:rPr>
          <w:b/>
          <w:spacing w:val="37"/>
          <w:w w:val="105"/>
          <w:sz w:val="19"/>
        </w:rPr>
        <w:t xml:space="preserve"> </w:t>
      </w:r>
      <w:r>
        <w:rPr>
          <w:b/>
          <w:w w:val="105"/>
          <w:sz w:val="19"/>
        </w:rPr>
        <w:t>a</w:t>
      </w:r>
      <w:r>
        <w:rPr>
          <w:b/>
          <w:spacing w:val="39"/>
          <w:w w:val="105"/>
          <w:sz w:val="19"/>
        </w:rPr>
        <w:t xml:space="preserve"> </w:t>
      </w:r>
      <w:r>
        <w:rPr>
          <w:b/>
          <w:w w:val="105"/>
          <w:sz w:val="19"/>
        </w:rPr>
        <w:t>adjuntar,</w:t>
      </w:r>
      <w:r>
        <w:rPr>
          <w:b/>
          <w:spacing w:val="40"/>
          <w:w w:val="105"/>
          <w:sz w:val="19"/>
        </w:rPr>
        <w:t xml:space="preserve"> </w:t>
      </w:r>
      <w:r>
        <w:rPr>
          <w:b/>
          <w:w w:val="105"/>
          <w:sz w:val="19"/>
        </w:rPr>
        <w:t>deben</w:t>
      </w:r>
      <w:r>
        <w:rPr>
          <w:b/>
          <w:spacing w:val="32"/>
          <w:w w:val="105"/>
          <w:sz w:val="19"/>
        </w:rPr>
        <w:t xml:space="preserve"> </w:t>
      </w:r>
      <w:r>
        <w:rPr>
          <w:b/>
          <w:w w:val="105"/>
          <w:sz w:val="19"/>
        </w:rPr>
        <w:t>pulsar</w:t>
      </w:r>
      <w:r>
        <w:rPr>
          <w:b/>
          <w:spacing w:val="17"/>
          <w:w w:val="105"/>
          <w:sz w:val="19"/>
        </w:rPr>
        <w:t xml:space="preserve"> </w:t>
      </w:r>
      <w:r>
        <w:rPr>
          <w:b/>
          <w:w w:val="105"/>
          <w:sz w:val="19"/>
        </w:rPr>
        <w:t>el</w:t>
      </w:r>
      <w:r>
        <w:rPr>
          <w:b/>
          <w:spacing w:val="17"/>
          <w:w w:val="105"/>
          <w:sz w:val="19"/>
        </w:rPr>
        <w:t xml:space="preserve"> </w:t>
      </w:r>
      <w:r>
        <w:rPr>
          <w:b/>
          <w:w w:val="105"/>
          <w:sz w:val="19"/>
        </w:rPr>
        <w:t>botón</w:t>
      </w:r>
    </w:p>
    <w:p w:rsidR="008F6669" w:rsidRDefault="00436EF8">
      <w:pPr>
        <w:pStyle w:val="Ttulo3"/>
        <w:spacing w:before="89" w:line="388" w:lineRule="auto"/>
        <w:ind w:right="904"/>
        <w:jc w:val="left"/>
        <w:rPr>
          <w:b w:val="0"/>
        </w:rPr>
      </w:pPr>
      <w:r>
        <w:rPr>
          <w:w w:val="105"/>
        </w:rPr>
        <w:t>“INGRESAR</w:t>
      </w:r>
      <w:r>
        <w:rPr>
          <w:spacing w:val="64"/>
          <w:w w:val="105"/>
        </w:rPr>
        <w:t xml:space="preserve"> </w:t>
      </w:r>
      <w:r>
        <w:rPr>
          <w:w w:val="105"/>
        </w:rPr>
        <w:t>ARCHIVO</w:t>
      </w:r>
      <w:r>
        <w:rPr>
          <w:spacing w:val="12"/>
          <w:w w:val="105"/>
        </w:rPr>
        <w:t xml:space="preserve"> </w:t>
      </w:r>
      <w:r>
        <w:rPr>
          <w:w w:val="105"/>
        </w:rPr>
        <w:t>O</w:t>
      </w:r>
      <w:r>
        <w:rPr>
          <w:spacing w:val="11"/>
          <w:w w:val="105"/>
        </w:rPr>
        <w:t xml:space="preserve"> </w:t>
      </w:r>
      <w:r>
        <w:rPr>
          <w:w w:val="105"/>
        </w:rPr>
        <w:t>ANEXO</w:t>
      </w:r>
      <w:r>
        <w:rPr>
          <w:spacing w:val="11"/>
          <w:w w:val="105"/>
        </w:rPr>
        <w:t xml:space="preserve"> </w:t>
      </w:r>
      <w:r>
        <w:rPr>
          <w:w w:val="105"/>
        </w:rPr>
        <w:t>O</w:t>
      </w:r>
      <w:r>
        <w:rPr>
          <w:spacing w:val="11"/>
          <w:w w:val="105"/>
        </w:rPr>
        <w:t xml:space="preserve"> </w:t>
      </w:r>
      <w:r>
        <w:rPr>
          <w:w w:val="105"/>
        </w:rPr>
        <w:t>IMAGEN”,</w:t>
      </w:r>
      <w:r>
        <w:rPr>
          <w:spacing w:val="3"/>
          <w:w w:val="105"/>
        </w:rPr>
        <w:t xml:space="preserve"> </w:t>
      </w:r>
      <w:r>
        <w:rPr>
          <w:w w:val="105"/>
        </w:rPr>
        <w:t>los</w:t>
      </w:r>
      <w:r>
        <w:rPr>
          <w:spacing w:val="3"/>
          <w:w w:val="105"/>
        </w:rPr>
        <w:t xml:space="preserve"> </w:t>
      </w:r>
      <w:r>
        <w:rPr>
          <w:w w:val="105"/>
        </w:rPr>
        <w:t>archivos</w:t>
      </w:r>
      <w:r>
        <w:rPr>
          <w:spacing w:val="3"/>
          <w:w w:val="105"/>
        </w:rPr>
        <w:t xml:space="preserve"> </w:t>
      </w:r>
      <w:r>
        <w:rPr>
          <w:w w:val="105"/>
        </w:rPr>
        <w:t>que</w:t>
      </w:r>
      <w:r>
        <w:rPr>
          <w:spacing w:val="4"/>
          <w:w w:val="105"/>
        </w:rPr>
        <w:t xml:space="preserve"> </w:t>
      </w:r>
      <w:r>
        <w:rPr>
          <w:w w:val="105"/>
        </w:rPr>
        <w:t>no  sean</w:t>
      </w:r>
      <w:r>
        <w:rPr>
          <w:spacing w:val="-66"/>
          <w:w w:val="105"/>
        </w:rPr>
        <w:t xml:space="preserve"> </w:t>
      </w:r>
      <w:r>
        <w:rPr>
          <w:spacing w:val="-1"/>
          <w:w w:val="105"/>
        </w:rPr>
        <w:t>ingresados</w:t>
      </w:r>
      <w:r>
        <w:rPr>
          <w:spacing w:val="19"/>
          <w:w w:val="105"/>
        </w:rPr>
        <w:t xml:space="preserve"> </w:t>
      </w:r>
      <w:r>
        <w:rPr>
          <w:spacing w:val="-1"/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dicha</w:t>
      </w:r>
      <w:r>
        <w:rPr>
          <w:spacing w:val="7"/>
          <w:w w:val="105"/>
        </w:rPr>
        <w:t xml:space="preserve"> </w:t>
      </w:r>
      <w:r>
        <w:rPr>
          <w:spacing w:val="-1"/>
          <w:w w:val="105"/>
        </w:rPr>
        <w:t>forma</w:t>
      </w:r>
      <w:r>
        <w:rPr>
          <w:spacing w:val="8"/>
          <w:w w:val="105"/>
        </w:rPr>
        <w:t xml:space="preserve"> </w:t>
      </w:r>
      <w:r>
        <w:rPr>
          <w:spacing w:val="-1"/>
          <w:w w:val="105"/>
        </w:rPr>
        <w:t>no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serán</w:t>
      </w:r>
      <w:r>
        <w:rPr>
          <w:w w:val="105"/>
        </w:rPr>
        <w:t xml:space="preserve"> </w:t>
      </w:r>
      <w:r>
        <w:rPr>
          <w:spacing w:val="-1"/>
          <w:w w:val="105"/>
        </w:rPr>
        <w:t>recibidas</w:t>
      </w:r>
      <w:r>
        <w:rPr>
          <w:spacing w:val="8"/>
          <w:w w:val="105"/>
        </w:rPr>
        <w:t xml:space="preserve"> </w:t>
      </w:r>
      <w:r>
        <w:rPr>
          <w:spacing w:val="-1"/>
          <w:w w:val="105"/>
        </w:rPr>
        <w:t>por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la</w:t>
      </w:r>
      <w:r>
        <w:rPr>
          <w:spacing w:val="-4"/>
          <w:w w:val="105"/>
        </w:rPr>
        <w:t xml:space="preserve"> </w:t>
      </w:r>
      <w:r>
        <w:rPr>
          <w:w w:val="105"/>
        </w:rPr>
        <w:t>UNIDAD</w:t>
      </w:r>
      <w:r>
        <w:rPr>
          <w:spacing w:val="30"/>
          <w:w w:val="105"/>
        </w:rPr>
        <w:t xml:space="preserve"> </w:t>
      </w:r>
      <w:r>
        <w:rPr>
          <w:w w:val="105"/>
        </w:rPr>
        <w:t>LICITANTE</w:t>
      </w:r>
      <w:r>
        <w:rPr>
          <w:b w:val="0"/>
          <w:w w:val="105"/>
        </w:rPr>
        <w:t>.</w:t>
      </w:r>
    </w:p>
    <w:p w:rsidR="008F6669" w:rsidRDefault="00436EF8" w:rsidP="004F117C">
      <w:pPr>
        <w:spacing w:before="167"/>
        <w:ind w:left="995"/>
        <w:jc w:val="both"/>
        <w:rPr>
          <w:sz w:val="19"/>
        </w:rPr>
      </w:pPr>
      <w:r>
        <w:rPr>
          <w:b/>
          <w:w w:val="105"/>
          <w:sz w:val="19"/>
          <w:u w:val="single"/>
        </w:rPr>
        <w:t>APERTURA</w:t>
      </w:r>
      <w:r>
        <w:rPr>
          <w:b/>
          <w:spacing w:val="17"/>
          <w:w w:val="105"/>
          <w:sz w:val="19"/>
          <w:u w:val="single"/>
        </w:rPr>
        <w:t xml:space="preserve"> </w:t>
      </w:r>
      <w:r>
        <w:rPr>
          <w:b/>
          <w:w w:val="105"/>
          <w:sz w:val="19"/>
          <w:u w:val="single"/>
        </w:rPr>
        <w:t>DE</w:t>
      </w:r>
      <w:r>
        <w:rPr>
          <w:b/>
          <w:spacing w:val="21"/>
          <w:w w:val="105"/>
          <w:sz w:val="19"/>
          <w:u w:val="single"/>
        </w:rPr>
        <w:t xml:space="preserve"> </w:t>
      </w:r>
      <w:r>
        <w:rPr>
          <w:b/>
          <w:w w:val="105"/>
          <w:sz w:val="19"/>
          <w:u w:val="single"/>
        </w:rPr>
        <w:t>OFERTAS</w:t>
      </w:r>
      <w:r>
        <w:rPr>
          <w:w w:val="105"/>
          <w:sz w:val="19"/>
          <w:u w:val="single"/>
        </w:rPr>
        <w:t>:</w:t>
      </w:r>
      <w:r>
        <w:rPr>
          <w:spacing w:val="30"/>
          <w:w w:val="105"/>
          <w:sz w:val="19"/>
        </w:rPr>
        <w:t xml:space="preserve"> </w:t>
      </w:r>
      <w:r>
        <w:rPr>
          <w:w w:val="105"/>
          <w:sz w:val="19"/>
        </w:rPr>
        <w:t>La</w:t>
      </w:r>
      <w:r>
        <w:rPr>
          <w:spacing w:val="20"/>
          <w:w w:val="105"/>
          <w:sz w:val="19"/>
        </w:rPr>
        <w:t xml:space="preserve"> </w:t>
      </w:r>
      <w:r>
        <w:rPr>
          <w:w w:val="105"/>
          <w:sz w:val="19"/>
        </w:rPr>
        <w:t>apertura</w:t>
      </w:r>
      <w:r>
        <w:rPr>
          <w:spacing w:val="19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20"/>
          <w:w w:val="105"/>
          <w:sz w:val="19"/>
        </w:rPr>
        <w:t xml:space="preserve"> </w:t>
      </w:r>
      <w:r>
        <w:rPr>
          <w:w w:val="105"/>
          <w:sz w:val="19"/>
        </w:rPr>
        <w:t>ofertas</w:t>
      </w:r>
      <w:r>
        <w:rPr>
          <w:spacing w:val="20"/>
          <w:w w:val="105"/>
          <w:sz w:val="19"/>
        </w:rPr>
        <w:t xml:space="preserve"> </w:t>
      </w:r>
      <w:r>
        <w:rPr>
          <w:w w:val="105"/>
          <w:sz w:val="19"/>
        </w:rPr>
        <w:t>se</w:t>
      </w:r>
      <w:r>
        <w:rPr>
          <w:spacing w:val="20"/>
          <w:w w:val="105"/>
          <w:sz w:val="19"/>
        </w:rPr>
        <w:t xml:space="preserve"> </w:t>
      </w:r>
      <w:r>
        <w:rPr>
          <w:w w:val="105"/>
          <w:sz w:val="19"/>
        </w:rPr>
        <w:t>efectuará</w:t>
      </w:r>
      <w:r>
        <w:rPr>
          <w:spacing w:val="20"/>
          <w:w w:val="105"/>
          <w:sz w:val="19"/>
        </w:rPr>
        <w:t xml:space="preserve"> </w:t>
      </w:r>
      <w:r>
        <w:rPr>
          <w:w w:val="105"/>
          <w:sz w:val="19"/>
        </w:rPr>
        <w:t>por</w:t>
      </w:r>
      <w:r>
        <w:rPr>
          <w:spacing w:val="9"/>
          <w:w w:val="105"/>
          <w:sz w:val="19"/>
        </w:rPr>
        <w:t xml:space="preserve"> </w:t>
      </w:r>
      <w:r>
        <w:rPr>
          <w:w w:val="105"/>
          <w:sz w:val="19"/>
        </w:rPr>
        <w:t>acto</w:t>
      </w:r>
      <w:r>
        <w:rPr>
          <w:spacing w:val="18"/>
          <w:w w:val="105"/>
          <w:sz w:val="19"/>
        </w:rPr>
        <w:t xml:space="preserve"> </w:t>
      </w:r>
      <w:r>
        <w:rPr>
          <w:w w:val="105"/>
          <w:sz w:val="19"/>
        </w:rPr>
        <w:t>público</w:t>
      </w:r>
      <w:r>
        <w:rPr>
          <w:spacing w:val="18"/>
          <w:w w:val="105"/>
          <w:sz w:val="19"/>
        </w:rPr>
        <w:t xml:space="preserve"> </w:t>
      </w:r>
      <w:r>
        <w:rPr>
          <w:w w:val="105"/>
          <w:sz w:val="19"/>
        </w:rPr>
        <w:t>a</w:t>
      </w:r>
    </w:p>
    <w:p w:rsidR="008F6669" w:rsidRDefault="00436EF8" w:rsidP="004F117C">
      <w:pPr>
        <w:tabs>
          <w:tab w:val="left" w:pos="4564"/>
          <w:tab w:val="left" w:pos="5569"/>
          <w:tab w:val="left" w:pos="8269"/>
        </w:tabs>
        <w:spacing w:before="144"/>
        <w:ind w:left="995"/>
        <w:jc w:val="both"/>
        <w:rPr>
          <w:sz w:val="19"/>
        </w:rPr>
      </w:pPr>
      <w:r>
        <w:rPr>
          <w:w w:val="105"/>
          <w:sz w:val="19"/>
        </w:rPr>
        <w:t xml:space="preserve">través </w:t>
      </w:r>
      <w:r>
        <w:rPr>
          <w:spacing w:val="41"/>
          <w:w w:val="105"/>
          <w:sz w:val="19"/>
        </w:rPr>
        <w:t xml:space="preserve"> </w:t>
      </w:r>
      <w:r>
        <w:rPr>
          <w:w w:val="105"/>
          <w:sz w:val="19"/>
        </w:rPr>
        <w:t xml:space="preserve">de </w:t>
      </w:r>
      <w:r>
        <w:rPr>
          <w:spacing w:val="29"/>
          <w:w w:val="105"/>
          <w:sz w:val="19"/>
        </w:rPr>
        <w:t xml:space="preserve"> </w:t>
      </w:r>
      <w:r>
        <w:rPr>
          <w:w w:val="105"/>
          <w:sz w:val="19"/>
        </w:rPr>
        <w:t>COMPR.</w:t>
      </w:r>
      <w:r w:rsidRPr="00B21286">
        <w:rPr>
          <w:w w:val="105"/>
          <w:sz w:val="19"/>
        </w:rPr>
        <w:t xml:space="preserve">AR </w:t>
      </w:r>
      <w:r w:rsidRPr="00B21286">
        <w:rPr>
          <w:spacing w:val="11"/>
          <w:w w:val="105"/>
          <w:sz w:val="19"/>
        </w:rPr>
        <w:t xml:space="preserve"> </w:t>
      </w:r>
      <w:r w:rsidRPr="00B21286">
        <w:rPr>
          <w:b/>
          <w:w w:val="105"/>
          <w:sz w:val="19"/>
        </w:rPr>
        <w:t xml:space="preserve">el </w:t>
      </w:r>
      <w:r w:rsidRPr="00B21286">
        <w:rPr>
          <w:b/>
          <w:spacing w:val="9"/>
          <w:w w:val="105"/>
          <w:sz w:val="19"/>
        </w:rPr>
        <w:t xml:space="preserve"> </w:t>
      </w:r>
      <w:r w:rsidRPr="00B21286">
        <w:rPr>
          <w:b/>
          <w:w w:val="105"/>
          <w:sz w:val="19"/>
        </w:rPr>
        <w:t>día</w:t>
      </w:r>
      <w:r w:rsidR="004F117C">
        <w:rPr>
          <w:b/>
          <w:w w:val="105"/>
          <w:sz w:val="19"/>
        </w:rPr>
        <w:t xml:space="preserve"> 14 </w:t>
      </w:r>
      <w:r w:rsidRPr="00B21286">
        <w:rPr>
          <w:b/>
          <w:w w:val="105"/>
          <w:sz w:val="19"/>
        </w:rPr>
        <w:t>de</w:t>
      </w:r>
      <w:r w:rsidR="004F117C">
        <w:rPr>
          <w:b/>
          <w:w w:val="105"/>
          <w:sz w:val="19"/>
        </w:rPr>
        <w:t xml:space="preserve"> Marzo de 2024 a</w:t>
      </w:r>
      <w:r w:rsidRPr="00B21286">
        <w:rPr>
          <w:b/>
          <w:w w:val="105"/>
          <w:sz w:val="19"/>
        </w:rPr>
        <w:t xml:space="preserve"> </w:t>
      </w:r>
      <w:r w:rsidRPr="00B21286">
        <w:rPr>
          <w:b/>
          <w:spacing w:val="17"/>
          <w:w w:val="105"/>
          <w:sz w:val="19"/>
        </w:rPr>
        <w:t xml:space="preserve"> </w:t>
      </w:r>
      <w:r w:rsidRPr="00B21286">
        <w:rPr>
          <w:b/>
          <w:w w:val="105"/>
          <w:sz w:val="19"/>
        </w:rPr>
        <w:t xml:space="preserve">horas </w:t>
      </w:r>
      <w:r w:rsidRPr="00B21286">
        <w:rPr>
          <w:b/>
          <w:spacing w:val="17"/>
          <w:w w:val="105"/>
          <w:sz w:val="19"/>
        </w:rPr>
        <w:t xml:space="preserve"> </w:t>
      </w:r>
      <w:r w:rsidR="004F117C">
        <w:rPr>
          <w:b/>
          <w:w w:val="105"/>
          <w:sz w:val="19"/>
        </w:rPr>
        <w:t>11</w:t>
      </w:r>
      <w:r w:rsidRPr="00B21286">
        <w:rPr>
          <w:b/>
          <w:w w:val="105"/>
          <w:sz w:val="19"/>
        </w:rPr>
        <w:t>:</w:t>
      </w:r>
      <w:r w:rsidR="004F117C">
        <w:rPr>
          <w:b/>
          <w:w w:val="105"/>
          <w:sz w:val="19"/>
        </w:rPr>
        <w:t xml:space="preserve">00.-  </w:t>
      </w:r>
      <w:r w:rsidRPr="00B21286">
        <w:rPr>
          <w:w w:val="105"/>
          <w:sz w:val="19"/>
        </w:rPr>
        <w:t>En</w:t>
      </w:r>
      <w:r>
        <w:rPr>
          <w:w w:val="105"/>
          <w:sz w:val="19"/>
        </w:rPr>
        <w:t xml:space="preserve"> </w:t>
      </w:r>
      <w:r>
        <w:rPr>
          <w:spacing w:val="11"/>
          <w:w w:val="105"/>
          <w:sz w:val="19"/>
        </w:rPr>
        <w:t xml:space="preserve"> </w:t>
      </w:r>
      <w:r>
        <w:rPr>
          <w:w w:val="105"/>
          <w:sz w:val="19"/>
        </w:rPr>
        <w:t>forma</w:t>
      </w:r>
    </w:p>
    <w:p w:rsidR="008F6669" w:rsidRDefault="00436EF8" w:rsidP="004F117C">
      <w:pPr>
        <w:pStyle w:val="Textoindependiente"/>
        <w:spacing w:before="129" w:line="374" w:lineRule="auto"/>
        <w:ind w:left="995" w:right="914"/>
        <w:jc w:val="both"/>
      </w:pPr>
      <w:r>
        <w:rPr>
          <w:w w:val="105"/>
        </w:rPr>
        <w:t>electrónica</w:t>
      </w:r>
      <w:r>
        <w:rPr>
          <w:spacing w:val="1"/>
          <w:w w:val="105"/>
        </w:rPr>
        <w:t xml:space="preserve"> </w:t>
      </w:r>
      <w:r>
        <w:rPr>
          <w:w w:val="105"/>
        </w:rPr>
        <w:t>y</w:t>
      </w:r>
      <w:r>
        <w:rPr>
          <w:spacing w:val="1"/>
          <w:w w:val="105"/>
        </w:rPr>
        <w:t xml:space="preserve"> </w:t>
      </w:r>
      <w:r>
        <w:rPr>
          <w:w w:val="105"/>
        </w:rPr>
        <w:t>automátic a</w:t>
      </w:r>
      <w:r>
        <w:rPr>
          <w:spacing w:val="1"/>
          <w:w w:val="105"/>
        </w:rPr>
        <w:t xml:space="preserve"> </w:t>
      </w:r>
      <w:r>
        <w:rPr>
          <w:w w:val="105"/>
        </w:rPr>
        <w:t>se</w:t>
      </w:r>
      <w:r>
        <w:rPr>
          <w:spacing w:val="1"/>
          <w:w w:val="105"/>
        </w:rPr>
        <w:t xml:space="preserve"> </w:t>
      </w:r>
      <w:r>
        <w:rPr>
          <w:w w:val="105"/>
        </w:rPr>
        <w:t>generará</w:t>
      </w:r>
      <w:r>
        <w:rPr>
          <w:spacing w:val="1"/>
          <w:w w:val="105"/>
        </w:rPr>
        <w:t xml:space="preserve"> </w:t>
      </w:r>
      <w:r>
        <w:rPr>
          <w:w w:val="105"/>
        </w:rPr>
        <w:t>el</w:t>
      </w:r>
      <w:r>
        <w:rPr>
          <w:spacing w:val="1"/>
          <w:w w:val="105"/>
        </w:rPr>
        <w:t xml:space="preserve"> </w:t>
      </w:r>
      <w:r>
        <w:rPr>
          <w:w w:val="105"/>
        </w:rPr>
        <w:t>acta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apertura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ofertas</w:t>
      </w:r>
      <w:r>
        <w:rPr>
          <w:spacing w:val="1"/>
          <w:w w:val="105"/>
        </w:rPr>
        <w:t xml:space="preserve"> </w:t>
      </w:r>
      <w:r>
        <w:rPr>
          <w:w w:val="105"/>
        </w:rPr>
        <w:t>correspondiente."</w:t>
      </w:r>
      <w:bookmarkStart w:id="0" w:name="_GoBack"/>
      <w:bookmarkEnd w:id="0"/>
    </w:p>
    <w:p w:rsidR="008F6669" w:rsidRDefault="008F6669">
      <w:pPr>
        <w:pStyle w:val="Textoindependiente"/>
        <w:spacing w:before="10"/>
        <w:rPr>
          <w:sz w:val="30"/>
        </w:rPr>
      </w:pPr>
    </w:p>
    <w:p w:rsidR="008F6669" w:rsidRDefault="00436EF8">
      <w:pPr>
        <w:pStyle w:val="Textoindependiente"/>
        <w:spacing w:line="374" w:lineRule="auto"/>
        <w:ind w:left="994" w:right="904"/>
        <w:jc w:val="both"/>
        <w:rPr>
          <w:b/>
        </w:rPr>
      </w:pPr>
      <w:r>
        <w:rPr>
          <w:b/>
          <w:w w:val="105"/>
        </w:rPr>
        <w:t xml:space="preserve">ARTÍCULO 7º: </w:t>
      </w:r>
      <w:r>
        <w:rPr>
          <w:w w:val="105"/>
        </w:rPr>
        <w:t>En las propuestas que se confirmen por el Sistema COMPR.AR,</w:t>
      </w:r>
      <w:r>
        <w:rPr>
          <w:spacing w:val="1"/>
          <w:w w:val="105"/>
        </w:rPr>
        <w:t xml:space="preserve"> </w:t>
      </w:r>
      <w:r>
        <w:t>únicamente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aceptada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propuesta</w:t>
      </w:r>
      <w:r>
        <w:rPr>
          <w:spacing w:val="1"/>
        </w:rPr>
        <w:t xml:space="preserve"> </w:t>
      </w:r>
      <w:r>
        <w:t>económic a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carga</w:t>
      </w:r>
      <w:r>
        <w:rPr>
          <w:spacing w:val="1"/>
        </w:rPr>
        <w:t xml:space="preserve"> </w:t>
      </w:r>
      <w:r>
        <w:t>utilizando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rPr>
          <w:w w:val="105"/>
        </w:rPr>
        <w:t>formulario</w:t>
      </w:r>
      <w:r>
        <w:rPr>
          <w:spacing w:val="4"/>
          <w:w w:val="105"/>
        </w:rPr>
        <w:t xml:space="preserve"> </w:t>
      </w:r>
      <w:r>
        <w:rPr>
          <w:w w:val="105"/>
        </w:rPr>
        <w:t>electrónico</w:t>
      </w:r>
      <w:r>
        <w:rPr>
          <w:spacing w:val="4"/>
          <w:w w:val="105"/>
        </w:rPr>
        <w:t xml:space="preserve"> </w:t>
      </w:r>
      <w:r>
        <w:rPr>
          <w:w w:val="105"/>
        </w:rPr>
        <w:t>que</w:t>
      </w:r>
      <w:r>
        <w:rPr>
          <w:spacing w:val="63"/>
          <w:w w:val="105"/>
        </w:rPr>
        <w:t xml:space="preserve"> </w:t>
      </w:r>
      <w:r>
        <w:rPr>
          <w:w w:val="105"/>
        </w:rPr>
        <w:t>para</w:t>
      </w:r>
      <w:r>
        <w:rPr>
          <w:spacing w:val="62"/>
          <w:w w:val="105"/>
        </w:rPr>
        <w:t xml:space="preserve"> </w:t>
      </w:r>
      <w:r>
        <w:rPr>
          <w:w w:val="105"/>
        </w:rPr>
        <w:t>cada</w:t>
      </w:r>
      <w:r>
        <w:rPr>
          <w:spacing w:val="62"/>
          <w:w w:val="105"/>
        </w:rPr>
        <w:t xml:space="preserve"> </w:t>
      </w:r>
      <w:r>
        <w:rPr>
          <w:w w:val="105"/>
        </w:rPr>
        <w:t>ítem</w:t>
      </w:r>
      <w:r>
        <w:rPr>
          <w:spacing w:val="38"/>
          <w:w w:val="105"/>
        </w:rPr>
        <w:t xml:space="preserve"> </w:t>
      </w:r>
      <w:r>
        <w:rPr>
          <w:w w:val="105"/>
        </w:rPr>
        <w:t>otorga</w:t>
      </w:r>
      <w:r>
        <w:rPr>
          <w:spacing w:val="62"/>
          <w:w w:val="105"/>
        </w:rPr>
        <w:t xml:space="preserve"> </w:t>
      </w:r>
      <w:r>
        <w:rPr>
          <w:w w:val="105"/>
        </w:rPr>
        <w:t>el</w:t>
      </w:r>
      <w:r>
        <w:rPr>
          <w:spacing w:val="54"/>
          <w:w w:val="105"/>
        </w:rPr>
        <w:t xml:space="preserve"> </w:t>
      </w:r>
      <w:r>
        <w:rPr>
          <w:w w:val="105"/>
        </w:rPr>
        <w:t>Sistema</w:t>
      </w:r>
      <w:r>
        <w:rPr>
          <w:spacing w:val="62"/>
          <w:w w:val="105"/>
        </w:rPr>
        <w:t xml:space="preserve"> </w:t>
      </w:r>
      <w:r>
        <w:rPr>
          <w:w w:val="105"/>
        </w:rPr>
        <w:t>COMPR.AR,</w:t>
      </w:r>
      <w:r>
        <w:rPr>
          <w:spacing w:val="64"/>
          <w:w w:val="105"/>
        </w:rPr>
        <w:t xml:space="preserve"> </w:t>
      </w:r>
      <w:r>
        <w:rPr>
          <w:b/>
          <w:w w:val="105"/>
        </w:rPr>
        <w:t>y</w:t>
      </w:r>
      <w:r>
        <w:rPr>
          <w:b/>
          <w:spacing w:val="56"/>
          <w:w w:val="105"/>
        </w:rPr>
        <w:t xml:space="preserve"> </w:t>
      </w:r>
      <w:r>
        <w:rPr>
          <w:b/>
          <w:w w:val="105"/>
        </w:rPr>
        <w:t>no</w:t>
      </w:r>
    </w:p>
    <w:p w:rsidR="008F6669" w:rsidRDefault="00436EF8">
      <w:pPr>
        <w:spacing w:before="89" w:line="381" w:lineRule="auto"/>
        <w:ind w:left="995" w:right="907"/>
        <w:jc w:val="both"/>
        <w:rPr>
          <w:sz w:val="19"/>
        </w:rPr>
      </w:pPr>
      <w:r>
        <w:rPr>
          <w:b/>
          <w:w w:val="105"/>
          <w:sz w:val="19"/>
        </w:rPr>
        <w:t>serán</w:t>
      </w:r>
      <w:r>
        <w:rPr>
          <w:b/>
          <w:spacing w:val="1"/>
          <w:w w:val="105"/>
          <w:sz w:val="19"/>
        </w:rPr>
        <w:t xml:space="preserve"> </w:t>
      </w:r>
      <w:r>
        <w:rPr>
          <w:b/>
          <w:w w:val="105"/>
          <w:sz w:val="19"/>
        </w:rPr>
        <w:t>tenidas</w:t>
      </w:r>
      <w:r>
        <w:rPr>
          <w:b/>
          <w:spacing w:val="1"/>
          <w:w w:val="105"/>
          <w:sz w:val="19"/>
        </w:rPr>
        <w:t xml:space="preserve"> </w:t>
      </w:r>
      <w:r>
        <w:rPr>
          <w:b/>
          <w:w w:val="105"/>
          <w:sz w:val="19"/>
        </w:rPr>
        <w:t>en</w:t>
      </w:r>
      <w:r>
        <w:rPr>
          <w:b/>
          <w:spacing w:val="1"/>
          <w:w w:val="105"/>
          <w:sz w:val="19"/>
        </w:rPr>
        <w:t xml:space="preserve"> </w:t>
      </w:r>
      <w:r>
        <w:rPr>
          <w:b/>
          <w:w w:val="105"/>
          <w:sz w:val="19"/>
        </w:rPr>
        <w:t>cuentas</w:t>
      </w:r>
      <w:r>
        <w:rPr>
          <w:b/>
          <w:spacing w:val="1"/>
          <w:w w:val="105"/>
          <w:sz w:val="19"/>
        </w:rPr>
        <w:t xml:space="preserve"> </w:t>
      </w:r>
      <w:r>
        <w:rPr>
          <w:b/>
          <w:w w:val="105"/>
          <w:sz w:val="19"/>
        </w:rPr>
        <w:t>las</w:t>
      </w:r>
      <w:r>
        <w:rPr>
          <w:b/>
          <w:spacing w:val="1"/>
          <w:w w:val="105"/>
          <w:sz w:val="19"/>
        </w:rPr>
        <w:t xml:space="preserve"> </w:t>
      </w:r>
      <w:r>
        <w:rPr>
          <w:b/>
          <w:w w:val="105"/>
          <w:sz w:val="19"/>
        </w:rPr>
        <w:t>propuestas</w:t>
      </w:r>
      <w:r>
        <w:rPr>
          <w:b/>
          <w:spacing w:val="1"/>
          <w:w w:val="105"/>
          <w:sz w:val="19"/>
        </w:rPr>
        <w:t xml:space="preserve"> </w:t>
      </w:r>
      <w:r>
        <w:rPr>
          <w:b/>
          <w:w w:val="105"/>
          <w:sz w:val="19"/>
        </w:rPr>
        <w:t>económicas</w:t>
      </w:r>
      <w:r>
        <w:rPr>
          <w:b/>
          <w:spacing w:val="1"/>
          <w:w w:val="105"/>
          <w:sz w:val="19"/>
        </w:rPr>
        <w:t xml:space="preserve"> </w:t>
      </w:r>
      <w:r>
        <w:rPr>
          <w:b/>
          <w:w w:val="105"/>
          <w:sz w:val="19"/>
        </w:rPr>
        <w:t>formuladas</w:t>
      </w:r>
      <w:r>
        <w:rPr>
          <w:b/>
          <w:spacing w:val="1"/>
          <w:w w:val="105"/>
          <w:sz w:val="19"/>
        </w:rPr>
        <w:t xml:space="preserve"> </w:t>
      </w:r>
      <w:r>
        <w:rPr>
          <w:b/>
          <w:w w:val="105"/>
          <w:sz w:val="19"/>
        </w:rPr>
        <w:t>en</w:t>
      </w:r>
      <w:r>
        <w:rPr>
          <w:b/>
          <w:spacing w:val="1"/>
          <w:w w:val="105"/>
          <w:sz w:val="19"/>
        </w:rPr>
        <w:t xml:space="preserve"> </w:t>
      </w:r>
      <w:r>
        <w:rPr>
          <w:b/>
          <w:w w:val="105"/>
          <w:sz w:val="19"/>
        </w:rPr>
        <w:t>archivos que se adjunten a las ofertas confirmadas</w:t>
      </w:r>
      <w:r>
        <w:rPr>
          <w:w w:val="105"/>
          <w:sz w:val="19"/>
        </w:rPr>
        <w:t>. Asimismo, conjuntamente</w:t>
      </w:r>
      <w:r>
        <w:rPr>
          <w:spacing w:val="-68"/>
          <w:w w:val="105"/>
          <w:sz w:val="19"/>
        </w:rPr>
        <w:t xml:space="preserve"> </w:t>
      </w:r>
      <w:r>
        <w:rPr>
          <w:w w:val="105"/>
          <w:sz w:val="19"/>
        </w:rPr>
        <w:t>con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la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propuesta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económic</w:t>
      </w:r>
      <w:r>
        <w:rPr>
          <w:spacing w:val="-53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sz w:val="19"/>
        </w:rPr>
        <w:t>se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presentará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sz w:val="19"/>
        </w:rPr>
        <w:t>la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siguiente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sz w:val="19"/>
        </w:rPr>
        <w:t>documentac</w:t>
      </w:r>
      <w:r>
        <w:rPr>
          <w:spacing w:val="-53"/>
          <w:w w:val="105"/>
          <w:sz w:val="19"/>
        </w:rPr>
        <w:t xml:space="preserve"> </w:t>
      </w:r>
      <w:r>
        <w:rPr>
          <w:w w:val="105"/>
          <w:sz w:val="19"/>
        </w:rPr>
        <w:t>ión:</w:t>
      </w:r>
    </w:p>
    <w:p w:rsidR="008F6669" w:rsidRDefault="00436EF8">
      <w:pPr>
        <w:pStyle w:val="Prrafodelista"/>
        <w:numPr>
          <w:ilvl w:val="0"/>
          <w:numId w:val="7"/>
        </w:numPr>
        <w:tabs>
          <w:tab w:val="left" w:pos="1715"/>
        </w:tabs>
        <w:spacing w:line="381" w:lineRule="auto"/>
        <w:ind w:right="903"/>
        <w:jc w:val="both"/>
        <w:rPr>
          <w:sz w:val="19"/>
        </w:rPr>
      </w:pPr>
      <w:r>
        <w:rPr>
          <w:w w:val="105"/>
          <w:sz w:val="19"/>
        </w:rPr>
        <w:t>Declaración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Jurada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sometimiento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expreso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la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jurisdicción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de  los</w:t>
      </w:r>
      <w:r>
        <w:rPr>
          <w:spacing w:val="1"/>
          <w:w w:val="105"/>
          <w:sz w:val="19"/>
        </w:rPr>
        <w:t xml:space="preserve"> </w:t>
      </w:r>
      <w:r>
        <w:rPr>
          <w:sz w:val="19"/>
        </w:rPr>
        <w:t>Tribunales</w:t>
      </w:r>
      <w:r>
        <w:rPr>
          <w:spacing w:val="1"/>
          <w:sz w:val="19"/>
        </w:rPr>
        <w:t xml:space="preserve"> </w:t>
      </w:r>
      <w:r>
        <w:rPr>
          <w:sz w:val="19"/>
        </w:rPr>
        <w:t>Ordinarios</w:t>
      </w:r>
      <w:r>
        <w:rPr>
          <w:spacing w:val="1"/>
          <w:sz w:val="19"/>
        </w:rPr>
        <w:t xml:space="preserve"> </w:t>
      </w:r>
      <w:r>
        <w:rPr>
          <w:sz w:val="19"/>
        </w:rPr>
        <w:t>de la Provincia de Catamarc a con renuncia expresa al</w:t>
      </w:r>
      <w:r>
        <w:rPr>
          <w:spacing w:val="1"/>
          <w:sz w:val="19"/>
        </w:rPr>
        <w:t xml:space="preserve"> </w:t>
      </w:r>
      <w:r>
        <w:rPr>
          <w:w w:val="105"/>
          <w:sz w:val="19"/>
        </w:rPr>
        <w:t>Fuero Federal y a cualquier otro fuero que pudiere corresponder, para la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resolución de controversias motivadas por el contrato en cualquiera de sus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etapas.</w:t>
      </w:r>
    </w:p>
    <w:p w:rsidR="008F6669" w:rsidRDefault="00436EF8">
      <w:pPr>
        <w:pStyle w:val="Prrafodelista"/>
        <w:numPr>
          <w:ilvl w:val="0"/>
          <w:numId w:val="7"/>
        </w:numPr>
        <w:tabs>
          <w:tab w:val="left" w:pos="1791"/>
        </w:tabs>
        <w:spacing w:line="381" w:lineRule="auto"/>
        <w:ind w:left="1715" w:right="904" w:hanging="361"/>
        <w:jc w:val="both"/>
        <w:rPr>
          <w:sz w:val="19"/>
        </w:rPr>
      </w:pPr>
      <w:r>
        <w:tab/>
      </w:r>
      <w:r>
        <w:rPr>
          <w:w w:val="105"/>
          <w:sz w:val="19"/>
        </w:rPr>
        <w:t>Declaración Jurada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del oferente,  de no encontrarse incurso de ninguna de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las causales de inhabilidad ni suspendido en el Registro de Proveedores del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lastRenderedPageBreak/>
        <w:t>Estado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Provincial</w:t>
      </w:r>
      <w:r>
        <w:rPr>
          <w:spacing w:val="23"/>
          <w:w w:val="105"/>
          <w:sz w:val="19"/>
        </w:rPr>
        <w:t xml:space="preserve"> </w:t>
      </w:r>
      <w:r>
        <w:rPr>
          <w:w w:val="105"/>
          <w:sz w:val="19"/>
        </w:rPr>
        <w:t>para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contratar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con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la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provincia.</w:t>
      </w:r>
    </w:p>
    <w:p w:rsidR="008F6669" w:rsidRDefault="00436EF8">
      <w:pPr>
        <w:pStyle w:val="Prrafodelista"/>
        <w:numPr>
          <w:ilvl w:val="0"/>
          <w:numId w:val="7"/>
        </w:numPr>
        <w:tabs>
          <w:tab w:val="left" w:pos="1716"/>
        </w:tabs>
        <w:spacing w:line="376" w:lineRule="auto"/>
        <w:ind w:left="1715" w:right="909"/>
        <w:jc w:val="both"/>
        <w:rPr>
          <w:sz w:val="19"/>
        </w:rPr>
      </w:pPr>
      <w:r>
        <w:rPr>
          <w:w w:val="105"/>
          <w:sz w:val="19"/>
        </w:rPr>
        <w:t>No obligatorio: Para gozar de los beneficios de la Ley N° 5038 “Compre y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Contrate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Preferentemente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Catamarqueño”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y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sus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Decretos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Acuerdos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Reglamentarios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N°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1122/01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y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Nº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445/02,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certificados  emitidos  por:</w:t>
      </w:r>
      <w:r>
        <w:rPr>
          <w:spacing w:val="1"/>
          <w:w w:val="105"/>
          <w:sz w:val="19"/>
        </w:rPr>
        <w:t xml:space="preserve"> </w:t>
      </w:r>
      <w:r>
        <w:rPr>
          <w:sz w:val="19"/>
        </w:rPr>
        <w:t>Dirección Provincial de</w:t>
      </w:r>
      <w:r>
        <w:rPr>
          <w:spacing w:val="66"/>
          <w:sz w:val="19"/>
        </w:rPr>
        <w:t xml:space="preserve"> </w:t>
      </w:r>
      <w:r>
        <w:rPr>
          <w:sz w:val="19"/>
        </w:rPr>
        <w:t>Comerc io</w:t>
      </w:r>
      <w:r>
        <w:rPr>
          <w:spacing w:val="67"/>
          <w:sz w:val="19"/>
        </w:rPr>
        <w:t xml:space="preserve"> </w:t>
      </w:r>
      <w:r>
        <w:rPr>
          <w:sz w:val="19"/>
        </w:rPr>
        <w:t>y</w:t>
      </w:r>
      <w:r>
        <w:rPr>
          <w:spacing w:val="67"/>
          <w:sz w:val="19"/>
        </w:rPr>
        <w:t xml:space="preserve"> </w:t>
      </w:r>
      <w:r>
        <w:rPr>
          <w:sz w:val="19"/>
        </w:rPr>
        <w:t>Dirección de</w:t>
      </w:r>
      <w:r>
        <w:rPr>
          <w:spacing w:val="67"/>
          <w:sz w:val="19"/>
        </w:rPr>
        <w:t xml:space="preserve"> </w:t>
      </w:r>
      <w:r>
        <w:rPr>
          <w:sz w:val="19"/>
        </w:rPr>
        <w:t>Inspección Laboral. En caso</w:t>
      </w:r>
      <w:r>
        <w:rPr>
          <w:spacing w:val="1"/>
          <w:sz w:val="19"/>
        </w:rPr>
        <w:t xml:space="preserve"> </w:t>
      </w:r>
      <w:r>
        <w:rPr>
          <w:sz w:val="19"/>
        </w:rPr>
        <w:t>de</w:t>
      </w:r>
      <w:r>
        <w:rPr>
          <w:spacing w:val="1"/>
          <w:sz w:val="19"/>
        </w:rPr>
        <w:t xml:space="preserve"> </w:t>
      </w:r>
      <w:r>
        <w:rPr>
          <w:sz w:val="19"/>
        </w:rPr>
        <w:t>presentarse copias de los menc ionados certificados, las mismas deberán</w:t>
      </w:r>
      <w:r>
        <w:rPr>
          <w:spacing w:val="1"/>
          <w:sz w:val="19"/>
        </w:rPr>
        <w:t xml:space="preserve"> </w:t>
      </w:r>
      <w:r>
        <w:rPr>
          <w:w w:val="105"/>
          <w:sz w:val="19"/>
        </w:rPr>
        <w:t>estar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certificadas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por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Escribano Publico</w:t>
      </w:r>
      <w:r>
        <w:rPr>
          <w:spacing w:val="15"/>
          <w:w w:val="105"/>
          <w:sz w:val="19"/>
        </w:rPr>
        <w:t xml:space="preserve"> </w:t>
      </w:r>
      <w:r>
        <w:rPr>
          <w:w w:val="105"/>
          <w:sz w:val="19"/>
        </w:rPr>
        <w:t>o por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Autoridad</w:t>
      </w:r>
      <w:r>
        <w:rPr>
          <w:spacing w:val="12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Aplicación.</w:t>
      </w:r>
    </w:p>
    <w:p w:rsidR="008F6669" w:rsidRDefault="00436EF8">
      <w:pPr>
        <w:pStyle w:val="Prrafodelista"/>
        <w:numPr>
          <w:ilvl w:val="0"/>
          <w:numId w:val="7"/>
        </w:numPr>
        <w:tabs>
          <w:tab w:val="left" w:pos="1716"/>
        </w:tabs>
        <w:spacing w:line="379" w:lineRule="auto"/>
        <w:ind w:left="1715" w:right="902"/>
        <w:jc w:val="both"/>
        <w:rPr>
          <w:sz w:val="19"/>
        </w:rPr>
      </w:pPr>
      <w:r>
        <w:rPr>
          <w:w w:val="105"/>
          <w:sz w:val="19"/>
        </w:rPr>
        <w:t>En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caso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corresponder,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la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Constitución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la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GARANTÍA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MANTENIMIENTO DE OFERTA por el plazo establecido en el artículo 11° del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presente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Pliego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Bases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y Condiciones Particulares, o la constancia de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haberla constituido. No podrá ser inferior al UNO POR CIENTO (1%) del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monto total de la oferta y por todo el tiempo de mantenimiento de la oferta,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la que deberá ser constituida de acuerdo a alguna de las formas que se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establece  en el artículo 21°. Salvo las excepciones previstas en el artículo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22°</w:t>
      </w:r>
      <w:r>
        <w:rPr>
          <w:spacing w:val="17"/>
          <w:w w:val="105"/>
          <w:sz w:val="19"/>
        </w:rPr>
        <w:t xml:space="preserve"> </w:t>
      </w:r>
      <w:r>
        <w:rPr>
          <w:w w:val="105"/>
          <w:sz w:val="19"/>
        </w:rPr>
        <w:t>del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presente</w:t>
      </w:r>
      <w:r>
        <w:rPr>
          <w:spacing w:val="22"/>
          <w:w w:val="105"/>
          <w:sz w:val="19"/>
        </w:rPr>
        <w:t xml:space="preserve"> </w:t>
      </w:r>
      <w:r>
        <w:rPr>
          <w:w w:val="105"/>
          <w:sz w:val="19"/>
        </w:rPr>
        <w:t>pliego.</w:t>
      </w:r>
    </w:p>
    <w:p w:rsidR="008F6669" w:rsidRDefault="00436EF8">
      <w:pPr>
        <w:pStyle w:val="Prrafodelista"/>
        <w:numPr>
          <w:ilvl w:val="0"/>
          <w:numId w:val="7"/>
        </w:numPr>
        <w:tabs>
          <w:tab w:val="left" w:pos="1791"/>
        </w:tabs>
        <w:spacing w:line="379" w:lineRule="auto"/>
        <w:ind w:right="905"/>
        <w:jc w:val="both"/>
        <w:rPr>
          <w:sz w:val="19"/>
        </w:rPr>
      </w:pPr>
      <w:r>
        <w:tab/>
      </w:r>
      <w:r>
        <w:rPr>
          <w:w w:val="105"/>
          <w:sz w:val="19"/>
        </w:rPr>
        <w:t>En caso de corresponder, SELLADO PROVINCIAL equivalente al CERO COMA</w:t>
      </w:r>
      <w:r>
        <w:rPr>
          <w:spacing w:val="-68"/>
          <w:w w:val="105"/>
          <w:sz w:val="19"/>
        </w:rPr>
        <w:t xml:space="preserve"> </w:t>
      </w:r>
      <w:r>
        <w:rPr>
          <w:w w:val="105"/>
          <w:sz w:val="19"/>
        </w:rPr>
        <w:t>SEIS POR CIENTO (0.60%) sobre el monto de la Garantía de Mantenimiento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Oferta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cuando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esta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sea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constituida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por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medio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avales  y  demás</w:t>
      </w:r>
      <w:r>
        <w:rPr>
          <w:spacing w:val="1"/>
          <w:w w:val="105"/>
          <w:sz w:val="19"/>
        </w:rPr>
        <w:t xml:space="preserve"> </w:t>
      </w:r>
      <w:r>
        <w:rPr>
          <w:sz w:val="19"/>
        </w:rPr>
        <w:t>garantías</w:t>
      </w:r>
      <w:r>
        <w:rPr>
          <w:spacing w:val="66"/>
          <w:sz w:val="19"/>
        </w:rPr>
        <w:t xml:space="preserve"> </w:t>
      </w:r>
      <w:r>
        <w:rPr>
          <w:sz w:val="19"/>
        </w:rPr>
        <w:t>personales</w:t>
      </w:r>
      <w:r>
        <w:rPr>
          <w:spacing w:val="67"/>
          <w:sz w:val="19"/>
        </w:rPr>
        <w:t xml:space="preserve"> </w:t>
      </w:r>
      <w:r>
        <w:rPr>
          <w:sz w:val="19"/>
        </w:rPr>
        <w:t>o</w:t>
      </w:r>
      <w:r>
        <w:rPr>
          <w:spacing w:val="67"/>
          <w:sz w:val="19"/>
        </w:rPr>
        <w:t xml:space="preserve"> </w:t>
      </w:r>
      <w:r>
        <w:rPr>
          <w:sz w:val="19"/>
        </w:rPr>
        <w:t>seguro</w:t>
      </w:r>
      <w:r>
        <w:rPr>
          <w:spacing w:val="67"/>
          <w:sz w:val="19"/>
        </w:rPr>
        <w:t xml:space="preserve"> </w:t>
      </w:r>
      <w:r>
        <w:rPr>
          <w:sz w:val="19"/>
        </w:rPr>
        <w:t>de caución, de conformidad a lo establec ido</w:t>
      </w:r>
      <w:r>
        <w:rPr>
          <w:spacing w:val="1"/>
          <w:sz w:val="19"/>
        </w:rPr>
        <w:t xml:space="preserve"> </w:t>
      </w:r>
      <w:r>
        <w:rPr>
          <w:w w:val="105"/>
          <w:sz w:val="19"/>
        </w:rPr>
        <w:t>por el artículo 19º Inc. 6 y 22° Inc. 1 de la Ley Impositiva Provincial Nº5734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vigente para el Ejercicio Fiscal 2022. El mismo se podrá generar y pagar en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forma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online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través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la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la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página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Internet:</w:t>
      </w:r>
      <w:r>
        <w:rPr>
          <w:color w:val="0563C1"/>
          <w:spacing w:val="1"/>
          <w:w w:val="105"/>
          <w:sz w:val="19"/>
        </w:rPr>
        <w:t xml:space="preserve"> </w:t>
      </w:r>
      <w:hyperlink r:id="rId15">
        <w:r>
          <w:rPr>
            <w:color w:val="0563C1"/>
            <w:w w:val="105"/>
            <w:sz w:val="19"/>
            <w:u w:val="single" w:color="0563C1"/>
          </w:rPr>
          <w:t>https://dgrentas.arca.gob.ar</w:t>
        </w:r>
        <w:r>
          <w:rPr>
            <w:w w:val="105"/>
            <w:sz w:val="19"/>
          </w:rPr>
          <w:t>.</w:t>
        </w:r>
      </w:hyperlink>
    </w:p>
    <w:p w:rsidR="008F6669" w:rsidRDefault="008F6669">
      <w:pPr>
        <w:pStyle w:val="Textoindependiente"/>
        <w:spacing w:before="5"/>
        <w:rPr>
          <w:sz w:val="20"/>
        </w:rPr>
      </w:pPr>
    </w:p>
    <w:p w:rsidR="008F6669" w:rsidRDefault="00436EF8">
      <w:pPr>
        <w:pStyle w:val="Textoindependiente"/>
        <w:spacing w:before="105" w:line="379" w:lineRule="auto"/>
        <w:ind w:left="994" w:right="904"/>
        <w:jc w:val="both"/>
      </w:pPr>
      <w:r>
        <w:rPr>
          <w:b/>
          <w:w w:val="105"/>
        </w:rPr>
        <w:t xml:space="preserve">ARTICULO 8º:  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 xml:space="preserve">Los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precios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establecidos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en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las   </w:t>
      </w:r>
      <w:r>
        <w:rPr>
          <w:spacing w:val="1"/>
          <w:w w:val="105"/>
        </w:rPr>
        <w:t xml:space="preserve"> </w:t>
      </w:r>
      <w:r>
        <w:rPr>
          <w:w w:val="105"/>
        </w:rPr>
        <w:t>propuestas serán</w:t>
      </w:r>
      <w:r>
        <w:rPr>
          <w:spacing w:val="1"/>
          <w:w w:val="105"/>
        </w:rPr>
        <w:t xml:space="preserve"> </w:t>
      </w:r>
      <w:r>
        <w:rPr>
          <w:w w:val="105"/>
        </w:rPr>
        <w:t>invariables. Los proponentes estarán obligados a mantener sus ofertas durante el</w:t>
      </w:r>
      <w:r>
        <w:rPr>
          <w:spacing w:val="1"/>
          <w:w w:val="105"/>
        </w:rPr>
        <w:t xml:space="preserve"> </w:t>
      </w:r>
      <w:r>
        <w:rPr>
          <w:w w:val="105"/>
        </w:rPr>
        <w:t>plazo que se establece en el presente Pliego, Plazo que se empezará a contar desde</w:t>
      </w:r>
      <w:r>
        <w:rPr>
          <w:spacing w:val="-68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fecha</w:t>
      </w:r>
      <w:r>
        <w:rPr>
          <w:spacing w:val="7"/>
          <w:w w:val="105"/>
        </w:rPr>
        <w:t xml:space="preserve"> </w:t>
      </w:r>
      <w:r>
        <w:rPr>
          <w:w w:val="105"/>
        </w:rPr>
        <w:t>de</w:t>
      </w:r>
      <w:r>
        <w:rPr>
          <w:spacing w:val="7"/>
          <w:w w:val="105"/>
        </w:rPr>
        <w:t xml:space="preserve"> </w:t>
      </w:r>
      <w:r>
        <w:rPr>
          <w:w w:val="105"/>
        </w:rPr>
        <w:t>Apertura</w:t>
      </w:r>
      <w:r>
        <w:rPr>
          <w:spacing w:val="7"/>
          <w:w w:val="105"/>
        </w:rPr>
        <w:t xml:space="preserve"> </w:t>
      </w:r>
      <w:r>
        <w:rPr>
          <w:w w:val="105"/>
        </w:rPr>
        <w:t>de</w:t>
      </w:r>
      <w:r>
        <w:rPr>
          <w:spacing w:val="7"/>
          <w:w w:val="105"/>
        </w:rPr>
        <w:t xml:space="preserve"> </w:t>
      </w:r>
      <w:r>
        <w:rPr>
          <w:w w:val="105"/>
        </w:rPr>
        <w:t>las</w:t>
      </w:r>
      <w:r>
        <w:rPr>
          <w:spacing w:val="7"/>
          <w:w w:val="105"/>
        </w:rPr>
        <w:t xml:space="preserve"> </w:t>
      </w:r>
      <w:r>
        <w:rPr>
          <w:w w:val="105"/>
        </w:rPr>
        <w:t>Propuestas.</w:t>
      </w:r>
    </w:p>
    <w:p w:rsidR="008F6669" w:rsidRDefault="008F6669"/>
    <w:p w:rsidR="008F6669" w:rsidRDefault="00436EF8">
      <w:pPr>
        <w:pStyle w:val="Textoindependiente"/>
        <w:spacing w:before="184" w:line="379" w:lineRule="auto"/>
        <w:ind w:left="995" w:right="907"/>
        <w:jc w:val="both"/>
      </w:pPr>
      <w:r>
        <w:rPr>
          <w:b/>
          <w:w w:val="105"/>
        </w:rPr>
        <w:t xml:space="preserve">ARTICULO 9º: </w:t>
      </w:r>
      <w:r>
        <w:rPr>
          <w:w w:val="105"/>
        </w:rPr>
        <w:t>Las cotizaciones deben realizarse en moneda de curso legal de la</w:t>
      </w:r>
      <w:r>
        <w:rPr>
          <w:spacing w:val="1"/>
          <w:w w:val="105"/>
        </w:rPr>
        <w:t xml:space="preserve"> </w:t>
      </w:r>
      <w:r>
        <w:rPr>
          <w:w w:val="105"/>
        </w:rPr>
        <w:t>República</w:t>
      </w:r>
      <w:r>
        <w:rPr>
          <w:spacing w:val="1"/>
          <w:w w:val="105"/>
        </w:rPr>
        <w:t xml:space="preserve"> </w:t>
      </w:r>
      <w:r>
        <w:rPr>
          <w:w w:val="105"/>
        </w:rPr>
        <w:t>Argentina</w:t>
      </w:r>
      <w:r>
        <w:rPr>
          <w:spacing w:val="1"/>
          <w:w w:val="105"/>
        </w:rPr>
        <w:t xml:space="preserve"> </w:t>
      </w:r>
      <w:r>
        <w:rPr>
          <w:w w:val="105"/>
        </w:rPr>
        <w:t>y</w:t>
      </w:r>
      <w:r>
        <w:rPr>
          <w:spacing w:val="1"/>
          <w:w w:val="105"/>
        </w:rPr>
        <w:t xml:space="preserve"> </w:t>
      </w:r>
      <w:r>
        <w:rPr>
          <w:w w:val="105"/>
        </w:rPr>
        <w:t>deberá</w:t>
      </w:r>
      <w:r>
        <w:rPr>
          <w:spacing w:val="1"/>
          <w:w w:val="105"/>
        </w:rPr>
        <w:t xml:space="preserve"> </w:t>
      </w:r>
      <w:r>
        <w:rPr>
          <w:w w:val="105"/>
        </w:rPr>
        <w:t>consignarse</w:t>
      </w:r>
      <w:r>
        <w:rPr>
          <w:spacing w:val="1"/>
          <w:w w:val="105"/>
        </w:rPr>
        <w:t xml:space="preserve"> </w:t>
      </w:r>
      <w:r>
        <w:rPr>
          <w:w w:val="105"/>
        </w:rPr>
        <w:t>precio</w:t>
      </w:r>
      <w:r>
        <w:rPr>
          <w:spacing w:val="1"/>
          <w:w w:val="105"/>
        </w:rPr>
        <w:t xml:space="preserve"> </w:t>
      </w:r>
      <w:r>
        <w:rPr>
          <w:w w:val="105"/>
        </w:rPr>
        <w:t>unitario</w:t>
      </w:r>
      <w:r>
        <w:rPr>
          <w:spacing w:val="1"/>
          <w:w w:val="105"/>
        </w:rPr>
        <w:t xml:space="preserve"> </w:t>
      </w:r>
      <w:r>
        <w:rPr>
          <w:w w:val="105"/>
        </w:rPr>
        <w:t>en  números  con</w:t>
      </w:r>
      <w:r>
        <w:rPr>
          <w:spacing w:val="1"/>
          <w:w w:val="105"/>
        </w:rPr>
        <w:t xml:space="preserve"> </w:t>
      </w:r>
      <w:r>
        <w:rPr>
          <w:w w:val="105"/>
        </w:rPr>
        <w:t>referencia a la unidad de medida establecida en las cláusulas particulares, el precio</w:t>
      </w:r>
      <w:r>
        <w:rPr>
          <w:spacing w:val="1"/>
          <w:w w:val="105"/>
        </w:rPr>
        <w:t xml:space="preserve"> </w:t>
      </w:r>
      <w:r>
        <w:rPr>
          <w:w w:val="105"/>
        </w:rPr>
        <w:t>total</w:t>
      </w:r>
      <w:r>
        <w:rPr>
          <w:spacing w:val="-10"/>
          <w:w w:val="105"/>
        </w:rPr>
        <w:t xml:space="preserve"> </w:t>
      </w:r>
      <w:r>
        <w:rPr>
          <w:w w:val="105"/>
        </w:rPr>
        <w:t>del</w:t>
      </w:r>
      <w:r>
        <w:rPr>
          <w:spacing w:val="-9"/>
          <w:w w:val="105"/>
        </w:rPr>
        <w:t xml:space="preserve"> </w:t>
      </w:r>
      <w:r>
        <w:rPr>
          <w:w w:val="105"/>
        </w:rPr>
        <w:t>ítem</w:t>
      </w:r>
      <w:r>
        <w:rPr>
          <w:spacing w:val="-10"/>
          <w:w w:val="105"/>
        </w:rPr>
        <w:t xml:space="preserve"> </w:t>
      </w:r>
      <w:r>
        <w:rPr>
          <w:w w:val="105"/>
        </w:rPr>
        <w:t>en</w:t>
      </w:r>
      <w:r>
        <w:rPr>
          <w:spacing w:val="-5"/>
          <w:w w:val="105"/>
        </w:rPr>
        <w:t xml:space="preserve"> </w:t>
      </w:r>
      <w:r>
        <w:rPr>
          <w:w w:val="105"/>
        </w:rPr>
        <w:t>números,</w:t>
      </w:r>
      <w:r>
        <w:rPr>
          <w:spacing w:val="44"/>
          <w:w w:val="105"/>
        </w:rPr>
        <w:t xml:space="preserve"> </w:t>
      </w:r>
      <w:r>
        <w:rPr>
          <w:w w:val="105"/>
        </w:rPr>
        <w:t>las</w:t>
      </w:r>
      <w:r>
        <w:rPr>
          <w:spacing w:val="16"/>
          <w:w w:val="105"/>
        </w:rPr>
        <w:t xml:space="preserve"> </w:t>
      </w:r>
      <w:r>
        <w:rPr>
          <w:w w:val="105"/>
        </w:rPr>
        <w:t>cantidades</w:t>
      </w:r>
      <w:r>
        <w:rPr>
          <w:spacing w:val="2"/>
          <w:w w:val="105"/>
        </w:rPr>
        <w:t xml:space="preserve"> </w:t>
      </w:r>
      <w:r>
        <w:rPr>
          <w:w w:val="105"/>
        </w:rPr>
        <w:t>ofrecidas</w:t>
      </w:r>
      <w:r>
        <w:rPr>
          <w:spacing w:val="1"/>
          <w:w w:val="105"/>
        </w:rPr>
        <w:t xml:space="preserve"> </w:t>
      </w:r>
      <w:r>
        <w:rPr>
          <w:w w:val="105"/>
        </w:rPr>
        <w:t>y</w:t>
      </w:r>
      <w:r>
        <w:rPr>
          <w:spacing w:val="3"/>
          <w:w w:val="105"/>
        </w:rPr>
        <w:t xml:space="preserve"> </w:t>
      </w:r>
      <w:r>
        <w:rPr>
          <w:w w:val="105"/>
        </w:rPr>
        <w:t>el</w:t>
      </w:r>
      <w:r>
        <w:rPr>
          <w:spacing w:val="-9"/>
          <w:w w:val="105"/>
        </w:rPr>
        <w:t xml:space="preserve"> </w:t>
      </w:r>
      <w:r>
        <w:rPr>
          <w:w w:val="105"/>
        </w:rPr>
        <w:t>total</w:t>
      </w:r>
      <w:r>
        <w:rPr>
          <w:spacing w:val="-9"/>
          <w:w w:val="105"/>
        </w:rPr>
        <w:t xml:space="preserve"> </w:t>
      </w:r>
      <w:r>
        <w:rPr>
          <w:w w:val="105"/>
        </w:rPr>
        <w:t>general</w:t>
      </w:r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oferta.</w:t>
      </w:r>
    </w:p>
    <w:p w:rsidR="008F6669" w:rsidRDefault="00436EF8">
      <w:pPr>
        <w:pStyle w:val="Textoindependiente"/>
        <w:spacing w:line="374" w:lineRule="auto"/>
        <w:ind w:left="995" w:right="901"/>
        <w:jc w:val="both"/>
      </w:pPr>
      <w:r>
        <w:t>El prec io cotizado será</w:t>
      </w:r>
      <w:r>
        <w:rPr>
          <w:spacing w:val="1"/>
        </w:rPr>
        <w:t xml:space="preserve"> </w:t>
      </w:r>
      <w:r>
        <w:t>el prec io final que</w:t>
      </w:r>
      <w:r>
        <w:rPr>
          <w:spacing w:val="1"/>
        </w:rPr>
        <w:t xml:space="preserve"> </w:t>
      </w:r>
      <w:r>
        <w:t>deba</w:t>
      </w:r>
      <w:r>
        <w:rPr>
          <w:spacing w:val="1"/>
        </w:rPr>
        <w:t xml:space="preserve"> </w:t>
      </w:r>
      <w:r>
        <w:t>pagar la</w:t>
      </w:r>
      <w:r>
        <w:rPr>
          <w:spacing w:val="66"/>
        </w:rPr>
        <w:t xml:space="preserve"> </w:t>
      </w:r>
      <w:r>
        <w:t>UNIDAD SOLICITANTE por</w:t>
      </w:r>
      <w:r>
        <w:rPr>
          <w:spacing w:val="1"/>
        </w:rPr>
        <w:t xml:space="preserve"> </w:t>
      </w:r>
      <w:r>
        <w:rPr>
          <w:w w:val="105"/>
        </w:rPr>
        <w:t>todo</w:t>
      </w:r>
      <w:r>
        <w:rPr>
          <w:spacing w:val="5"/>
          <w:w w:val="105"/>
        </w:rPr>
        <w:t xml:space="preserve"> </w:t>
      </w:r>
      <w:r>
        <w:rPr>
          <w:w w:val="105"/>
        </w:rPr>
        <w:t>concepto.</w:t>
      </w:r>
    </w:p>
    <w:p w:rsidR="008F6669" w:rsidRDefault="00436EF8">
      <w:pPr>
        <w:pStyle w:val="Textoindependiente"/>
        <w:spacing w:before="10" w:line="374" w:lineRule="auto"/>
        <w:ind w:left="995" w:right="901"/>
        <w:jc w:val="both"/>
      </w:pPr>
      <w:r>
        <w:t>Si</w:t>
      </w:r>
      <w:r>
        <w:rPr>
          <w:spacing w:val="51"/>
        </w:rPr>
        <w:t xml:space="preserve"> </w:t>
      </w:r>
      <w:r>
        <w:t>en</w:t>
      </w:r>
      <w:r>
        <w:rPr>
          <w:spacing w:val="58"/>
        </w:rPr>
        <w:t xml:space="preserve"> </w:t>
      </w:r>
      <w:r>
        <w:t>ANEXO</w:t>
      </w:r>
      <w:r>
        <w:rPr>
          <w:spacing w:val="58"/>
        </w:rPr>
        <w:t xml:space="preserve"> </w:t>
      </w:r>
      <w:r>
        <w:t>I</w:t>
      </w:r>
      <w:r>
        <w:rPr>
          <w:spacing w:val="38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t>presente</w:t>
      </w:r>
      <w:r>
        <w:rPr>
          <w:spacing w:val="49"/>
        </w:rPr>
        <w:t xml:space="preserve"> </w:t>
      </w:r>
      <w:r>
        <w:t>Pliego</w:t>
      </w:r>
      <w:r>
        <w:rPr>
          <w:spacing w:val="46"/>
        </w:rPr>
        <w:t xml:space="preserve"> </w:t>
      </w:r>
      <w:r>
        <w:t>se</w:t>
      </w:r>
      <w:r>
        <w:rPr>
          <w:spacing w:val="50"/>
        </w:rPr>
        <w:t xml:space="preserve"> </w:t>
      </w:r>
      <w:r>
        <w:t>indicare</w:t>
      </w:r>
      <w:r>
        <w:rPr>
          <w:spacing w:val="49"/>
        </w:rPr>
        <w:t xml:space="preserve"> </w:t>
      </w:r>
      <w:r>
        <w:t>marc</w:t>
      </w:r>
      <w:r>
        <w:rPr>
          <w:spacing w:val="-48"/>
        </w:rPr>
        <w:t xml:space="preserve"> </w:t>
      </w:r>
      <w:r>
        <w:t>a</w:t>
      </w:r>
      <w:r>
        <w:rPr>
          <w:spacing w:val="49"/>
        </w:rPr>
        <w:t xml:space="preserve"> </w:t>
      </w:r>
      <w:r>
        <w:t>o</w:t>
      </w:r>
      <w:r>
        <w:rPr>
          <w:spacing w:val="46"/>
        </w:rPr>
        <w:t xml:space="preserve"> </w:t>
      </w:r>
      <w:r>
        <w:t>tipo</w:t>
      </w:r>
      <w:r>
        <w:rPr>
          <w:spacing w:val="46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produc</w:t>
      </w:r>
      <w:r>
        <w:rPr>
          <w:spacing w:val="-47"/>
        </w:rPr>
        <w:t xml:space="preserve"> </w:t>
      </w:r>
      <w:r>
        <w:t>to/s</w:t>
      </w:r>
      <w:r>
        <w:rPr>
          <w:spacing w:val="48"/>
        </w:rPr>
        <w:t xml:space="preserve"> </w:t>
      </w:r>
      <w:r>
        <w:t>será</w:t>
      </w:r>
      <w:r>
        <w:rPr>
          <w:spacing w:val="48"/>
        </w:rPr>
        <w:t xml:space="preserve"> </w:t>
      </w:r>
      <w:r>
        <w:t>al</w:t>
      </w:r>
      <w:r>
        <w:rPr>
          <w:spacing w:val="-64"/>
        </w:rPr>
        <w:t xml:space="preserve"> </w:t>
      </w:r>
      <w:r>
        <w:rPr>
          <w:w w:val="105"/>
        </w:rPr>
        <w:t>solo</w:t>
      </w:r>
      <w:r>
        <w:rPr>
          <w:spacing w:val="1"/>
          <w:w w:val="105"/>
        </w:rPr>
        <w:t xml:space="preserve"> </w:t>
      </w:r>
      <w:r>
        <w:rPr>
          <w:w w:val="105"/>
        </w:rPr>
        <w:t>efecto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señalar características</w:t>
      </w:r>
      <w:r>
        <w:rPr>
          <w:spacing w:val="1"/>
          <w:w w:val="105"/>
        </w:rPr>
        <w:t xml:space="preserve"> </w:t>
      </w:r>
      <w:r>
        <w:rPr>
          <w:w w:val="105"/>
        </w:rPr>
        <w:t>generales</w:t>
      </w:r>
      <w:r>
        <w:rPr>
          <w:spacing w:val="1"/>
          <w:w w:val="105"/>
        </w:rPr>
        <w:t xml:space="preserve"> </w:t>
      </w:r>
      <w:r>
        <w:rPr>
          <w:w w:val="105"/>
        </w:rPr>
        <w:t>del objeto pedido sin que ello</w:t>
      </w:r>
      <w:r>
        <w:rPr>
          <w:spacing w:val="1"/>
          <w:w w:val="105"/>
        </w:rPr>
        <w:t xml:space="preserve"> </w:t>
      </w:r>
      <w:r>
        <w:t>implique</w:t>
      </w:r>
      <w:r>
        <w:rPr>
          <w:spacing w:val="22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t>podrán</w:t>
      </w:r>
      <w:r>
        <w:rPr>
          <w:spacing w:val="34"/>
        </w:rPr>
        <w:t xml:space="preserve"> </w:t>
      </w:r>
      <w:r>
        <w:t>proponerse</w:t>
      </w:r>
      <w:r>
        <w:rPr>
          <w:spacing w:val="43"/>
        </w:rPr>
        <w:t xml:space="preserve"> </w:t>
      </w:r>
      <w:r>
        <w:t>artículos</w:t>
      </w:r>
      <w:r>
        <w:rPr>
          <w:spacing w:val="11"/>
        </w:rPr>
        <w:t xml:space="preserve"> </w:t>
      </w:r>
      <w:r>
        <w:t>similares</w:t>
      </w:r>
      <w:r>
        <w:rPr>
          <w:spacing w:val="2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otras</w:t>
      </w:r>
      <w:r>
        <w:rPr>
          <w:spacing w:val="12"/>
        </w:rPr>
        <w:t xml:space="preserve"> </w:t>
      </w:r>
      <w:r>
        <w:t>marc</w:t>
      </w:r>
      <w:r>
        <w:rPr>
          <w:spacing w:val="-49"/>
        </w:rPr>
        <w:t xml:space="preserve"> </w:t>
      </w:r>
      <w:r>
        <w:t>as</w:t>
      </w:r>
      <w:r>
        <w:rPr>
          <w:spacing w:val="26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tipos.</w:t>
      </w:r>
    </w:p>
    <w:p w:rsidR="008F6669" w:rsidRDefault="00436EF8">
      <w:pPr>
        <w:pStyle w:val="Ttulo3"/>
        <w:spacing w:before="14" w:line="376" w:lineRule="auto"/>
        <w:ind w:right="914"/>
      </w:pPr>
      <w:r>
        <w:rPr>
          <w:w w:val="105"/>
        </w:rPr>
        <w:t>OFERTAS ALTERNATIVAS: se aceptarán ofertas alternativas de los ítems de</w:t>
      </w:r>
      <w:r>
        <w:rPr>
          <w:spacing w:val="-66"/>
          <w:w w:val="105"/>
        </w:rPr>
        <w:t xml:space="preserve"> </w:t>
      </w:r>
      <w:r>
        <w:rPr>
          <w:w w:val="105"/>
        </w:rPr>
        <w:lastRenderedPageBreak/>
        <w:t>la presente contratación. Se entiende por oferta alternativa a aquella que,</w:t>
      </w:r>
      <w:r>
        <w:rPr>
          <w:spacing w:val="1"/>
          <w:w w:val="105"/>
        </w:rPr>
        <w:t xml:space="preserve"> </w:t>
      </w:r>
      <w:r>
        <w:rPr>
          <w:w w:val="105"/>
        </w:rPr>
        <w:t>cumpliendo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su</w:t>
      </w:r>
      <w:r>
        <w:rPr>
          <w:spacing w:val="1"/>
          <w:w w:val="105"/>
        </w:rPr>
        <w:t xml:space="preserve"> </w:t>
      </w:r>
      <w:r>
        <w:rPr>
          <w:w w:val="105"/>
        </w:rPr>
        <w:t>totalidad</w:t>
      </w:r>
      <w:r>
        <w:rPr>
          <w:spacing w:val="1"/>
          <w:w w:val="105"/>
        </w:rPr>
        <w:t xml:space="preserve"> </w:t>
      </w:r>
      <w:r>
        <w:rPr>
          <w:w w:val="105"/>
        </w:rPr>
        <w:t>con</w:t>
      </w:r>
      <w:r>
        <w:rPr>
          <w:spacing w:val="1"/>
          <w:w w:val="105"/>
        </w:rPr>
        <w:t xml:space="preserve"> </w:t>
      </w:r>
      <w:r>
        <w:rPr>
          <w:w w:val="105"/>
        </w:rPr>
        <w:t>las</w:t>
      </w:r>
      <w:r>
        <w:rPr>
          <w:spacing w:val="1"/>
          <w:w w:val="105"/>
        </w:rPr>
        <w:t xml:space="preserve"> </w:t>
      </w:r>
      <w:r>
        <w:rPr>
          <w:w w:val="105"/>
        </w:rPr>
        <w:t>especificaciones</w:t>
      </w:r>
      <w:r>
        <w:rPr>
          <w:spacing w:val="1"/>
          <w:w w:val="105"/>
        </w:rPr>
        <w:t xml:space="preserve"> </w:t>
      </w:r>
      <w:r>
        <w:rPr>
          <w:w w:val="105"/>
        </w:rPr>
        <w:t>técnicas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prestación</w:t>
      </w:r>
      <w:r>
        <w:rPr>
          <w:spacing w:val="1"/>
          <w:w w:val="105"/>
        </w:rPr>
        <w:t xml:space="preserve"> </w:t>
      </w:r>
      <w:r>
        <w:rPr>
          <w:w w:val="105"/>
        </w:rPr>
        <w:t>prevista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las</w:t>
      </w:r>
      <w:r>
        <w:rPr>
          <w:spacing w:val="1"/>
          <w:w w:val="105"/>
        </w:rPr>
        <w:t xml:space="preserve"> </w:t>
      </w:r>
      <w:r>
        <w:rPr>
          <w:w w:val="105"/>
        </w:rPr>
        <w:t>presentes</w:t>
      </w:r>
      <w:r>
        <w:rPr>
          <w:spacing w:val="1"/>
          <w:w w:val="105"/>
        </w:rPr>
        <w:t xml:space="preserve"> </w:t>
      </w:r>
      <w:r>
        <w:rPr>
          <w:w w:val="105"/>
        </w:rPr>
        <w:t>Bases,</w:t>
      </w:r>
      <w:r>
        <w:rPr>
          <w:spacing w:val="1"/>
          <w:w w:val="105"/>
        </w:rPr>
        <w:t xml:space="preserve"> </w:t>
      </w:r>
      <w:r>
        <w:rPr>
          <w:w w:val="105"/>
        </w:rPr>
        <w:t>ofrece</w:t>
      </w:r>
      <w:r>
        <w:rPr>
          <w:spacing w:val="1"/>
          <w:w w:val="105"/>
        </w:rPr>
        <w:t xml:space="preserve"> </w:t>
      </w:r>
      <w:r>
        <w:rPr>
          <w:w w:val="105"/>
        </w:rPr>
        <w:t>distintas</w:t>
      </w:r>
      <w:r>
        <w:rPr>
          <w:spacing w:val="1"/>
          <w:w w:val="105"/>
        </w:rPr>
        <w:t xml:space="preserve"> </w:t>
      </w:r>
      <w:r>
        <w:rPr>
          <w:w w:val="105"/>
        </w:rPr>
        <w:t>soluciones</w:t>
      </w:r>
      <w:r>
        <w:rPr>
          <w:spacing w:val="-66"/>
          <w:w w:val="105"/>
        </w:rPr>
        <w:t xml:space="preserve"> </w:t>
      </w:r>
      <w:r>
        <w:rPr>
          <w:w w:val="105"/>
        </w:rPr>
        <w:t>técnicas que impliquen distintos precios para el mismo producto o servicio.</w:t>
      </w:r>
      <w:r>
        <w:rPr>
          <w:spacing w:val="-66"/>
          <w:w w:val="105"/>
        </w:rPr>
        <w:t xml:space="preserve"> </w:t>
      </w:r>
      <w:r>
        <w:rPr>
          <w:w w:val="105"/>
        </w:rPr>
        <w:t>Podrán</w:t>
      </w:r>
      <w:r>
        <w:rPr>
          <w:spacing w:val="1"/>
          <w:w w:val="105"/>
        </w:rPr>
        <w:t xml:space="preserve"> </w:t>
      </w:r>
      <w:r>
        <w:rPr>
          <w:w w:val="105"/>
        </w:rPr>
        <w:t>presentarse</w:t>
      </w:r>
      <w:r>
        <w:rPr>
          <w:spacing w:val="1"/>
          <w:w w:val="105"/>
        </w:rPr>
        <w:t xml:space="preserve"> </w:t>
      </w:r>
      <w:r>
        <w:rPr>
          <w:w w:val="105"/>
        </w:rPr>
        <w:t>ofertas</w:t>
      </w:r>
      <w:r>
        <w:rPr>
          <w:spacing w:val="1"/>
          <w:w w:val="105"/>
        </w:rPr>
        <w:t xml:space="preserve"> </w:t>
      </w:r>
      <w:r>
        <w:rPr>
          <w:w w:val="105"/>
        </w:rPr>
        <w:t>alternativas</w:t>
      </w:r>
      <w:r>
        <w:rPr>
          <w:spacing w:val="1"/>
          <w:w w:val="105"/>
        </w:rPr>
        <w:t xml:space="preserve"> </w:t>
      </w:r>
      <w:r>
        <w:rPr>
          <w:w w:val="105"/>
        </w:rPr>
        <w:t>siempre</w:t>
      </w:r>
      <w:r>
        <w:rPr>
          <w:spacing w:val="1"/>
          <w:w w:val="105"/>
        </w:rPr>
        <w:t xml:space="preserve"> </w:t>
      </w:r>
      <w:r>
        <w:rPr>
          <w:w w:val="105"/>
        </w:rPr>
        <w:t>y</w:t>
      </w:r>
      <w:r>
        <w:rPr>
          <w:spacing w:val="1"/>
          <w:w w:val="105"/>
        </w:rPr>
        <w:t xml:space="preserve"> </w:t>
      </w:r>
      <w:r>
        <w:rPr>
          <w:w w:val="105"/>
        </w:rPr>
        <w:t>cuando</w:t>
      </w:r>
      <w:r>
        <w:rPr>
          <w:spacing w:val="1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oferta</w:t>
      </w:r>
      <w:r>
        <w:rPr>
          <w:spacing w:val="1"/>
          <w:w w:val="105"/>
        </w:rPr>
        <w:t xml:space="preserve"> </w:t>
      </w:r>
      <w:r>
        <w:rPr>
          <w:w w:val="105"/>
        </w:rPr>
        <w:t>principal</w:t>
      </w:r>
      <w:r>
        <w:rPr>
          <w:spacing w:val="36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ítem</w:t>
      </w:r>
      <w:r>
        <w:rPr>
          <w:spacing w:val="4"/>
          <w:w w:val="105"/>
        </w:rPr>
        <w:t xml:space="preserve"> </w:t>
      </w:r>
      <w:r>
        <w:rPr>
          <w:w w:val="105"/>
        </w:rPr>
        <w:t>que</w:t>
      </w:r>
      <w:r>
        <w:rPr>
          <w:spacing w:val="20"/>
          <w:w w:val="105"/>
        </w:rPr>
        <w:t xml:space="preserve"> </w:t>
      </w:r>
      <w:r>
        <w:rPr>
          <w:w w:val="105"/>
        </w:rPr>
        <w:t>corresponda</w:t>
      </w:r>
      <w:r>
        <w:rPr>
          <w:spacing w:val="20"/>
          <w:w w:val="105"/>
        </w:rPr>
        <w:t xml:space="preserve"> </w:t>
      </w:r>
      <w:r>
        <w:rPr>
          <w:w w:val="105"/>
        </w:rPr>
        <w:t>se</w:t>
      </w:r>
      <w:r>
        <w:rPr>
          <w:spacing w:val="6"/>
          <w:w w:val="105"/>
        </w:rPr>
        <w:t xml:space="preserve"> </w:t>
      </w:r>
      <w:r>
        <w:rPr>
          <w:w w:val="105"/>
        </w:rPr>
        <w:t>ajuste</w:t>
      </w:r>
      <w:r>
        <w:rPr>
          <w:spacing w:val="6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lo</w:t>
      </w:r>
      <w:r>
        <w:rPr>
          <w:spacing w:val="15"/>
          <w:w w:val="105"/>
        </w:rPr>
        <w:t xml:space="preserve"> </w:t>
      </w:r>
      <w:r>
        <w:rPr>
          <w:w w:val="105"/>
        </w:rPr>
        <w:t>solicitado.</w:t>
      </w:r>
    </w:p>
    <w:p w:rsidR="008F6669" w:rsidRDefault="008F6669">
      <w:pPr>
        <w:pStyle w:val="Textoindependiente"/>
        <w:spacing w:before="7"/>
        <w:rPr>
          <w:b/>
          <w:sz w:val="30"/>
        </w:rPr>
      </w:pPr>
    </w:p>
    <w:p w:rsidR="000342E3" w:rsidRDefault="000342E3">
      <w:pPr>
        <w:ind w:left="995"/>
        <w:jc w:val="both"/>
        <w:rPr>
          <w:b/>
          <w:spacing w:val="-2"/>
          <w:w w:val="105"/>
          <w:sz w:val="19"/>
          <w:u w:val="single"/>
        </w:rPr>
      </w:pPr>
    </w:p>
    <w:p w:rsidR="008F6669" w:rsidRDefault="00436EF8">
      <w:pPr>
        <w:ind w:left="995"/>
        <w:jc w:val="both"/>
        <w:rPr>
          <w:b/>
          <w:sz w:val="19"/>
        </w:rPr>
      </w:pPr>
      <w:r>
        <w:rPr>
          <w:b/>
          <w:spacing w:val="-2"/>
          <w:w w:val="105"/>
          <w:sz w:val="19"/>
          <w:u w:val="single"/>
        </w:rPr>
        <w:t>COSTO</w:t>
      </w:r>
      <w:r>
        <w:rPr>
          <w:b/>
          <w:spacing w:val="-11"/>
          <w:w w:val="105"/>
          <w:sz w:val="19"/>
          <w:u w:val="single"/>
        </w:rPr>
        <w:t xml:space="preserve"> </w:t>
      </w:r>
      <w:r>
        <w:rPr>
          <w:b/>
          <w:spacing w:val="-1"/>
          <w:w w:val="105"/>
          <w:sz w:val="19"/>
          <w:u w:val="single"/>
        </w:rPr>
        <w:t>DEL</w:t>
      </w:r>
      <w:r>
        <w:rPr>
          <w:b/>
          <w:spacing w:val="-2"/>
          <w:w w:val="105"/>
          <w:sz w:val="19"/>
          <w:u w:val="single"/>
        </w:rPr>
        <w:t xml:space="preserve"> </w:t>
      </w:r>
      <w:r>
        <w:rPr>
          <w:b/>
          <w:spacing w:val="-1"/>
          <w:w w:val="105"/>
          <w:sz w:val="19"/>
          <w:u w:val="single"/>
        </w:rPr>
        <w:t>PLIEGO</w:t>
      </w:r>
    </w:p>
    <w:p w:rsidR="008F6669" w:rsidRDefault="00436EF8">
      <w:pPr>
        <w:pStyle w:val="Textoindependiente"/>
        <w:spacing w:before="130" w:line="379" w:lineRule="auto"/>
        <w:ind w:left="995" w:right="900"/>
        <w:jc w:val="both"/>
      </w:pPr>
      <w:r>
        <w:rPr>
          <w:b/>
          <w:w w:val="105"/>
        </w:rPr>
        <w:t>ARTÍCULO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10°: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El</w:t>
      </w:r>
      <w:r>
        <w:rPr>
          <w:spacing w:val="1"/>
          <w:w w:val="105"/>
        </w:rPr>
        <w:t xml:space="preserve"> </w:t>
      </w:r>
      <w:r>
        <w:rPr>
          <w:w w:val="105"/>
        </w:rPr>
        <w:t>presente</w:t>
      </w:r>
      <w:r>
        <w:rPr>
          <w:spacing w:val="1"/>
          <w:w w:val="105"/>
        </w:rPr>
        <w:t xml:space="preserve"> </w:t>
      </w:r>
      <w:r>
        <w:rPr>
          <w:w w:val="105"/>
        </w:rPr>
        <w:t>pliego</w:t>
      </w:r>
      <w:r>
        <w:rPr>
          <w:spacing w:val="1"/>
          <w:w w:val="105"/>
        </w:rPr>
        <w:t xml:space="preserve"> </w:t>
      </w:r>
      <w:r>
        <w:rPr>
          <w:w w:val="105"/>
        </w:rPr>
        <w:t>no</w:t>
      </w:r>
      <w:r>
        <w:rPr>
          <w:spacing w:val="1"/>
          <w:w w:val="105"/>
        </w:rPr>
        <w:t xml:space="preserve"> </w:t>
      </w:r>
      <w:r>
        <w:rPr>
          <w:w w:val="105"/>
        </w:rPr>
        <w:t>tendrá</w:t>
      </w:r>
      <w:r>
        <w:rPr>
          <w:spacing w:val="1"/>
          <w:w w:val="105"/>
        </w:rPr>
        <w:t xml:space="preserve"> </w:t>
      </w:r>
      <w:r>
        <w:rPr>
          <w:w w:val="105"/>
        </w:rPr>
        <w:t>costo</w:t>
      </w:r>
      <w:r>
        <w:rPr>
          <w:spacing w:val="1"/>
          <w:w w:val="105"/>
        </w:rPr>
        <w:t xml:space="preserve"> </w:t>
      </w:r>
      <w:r>
        <w:rPr>
          <w:w w:val="105"/>
        </w:rPr>
        <w:t>alguno,</w:t>
      </w:r>
      <w:r>
        <w:rPr>
          <w:spacing w:val="1"/>
          <w:w w:val="105"/>
        </w:rPr>
        <w:t xml:space="preserve"> </w:t>
      </w:r>
      <w:r>
        <w:rPr>
          <w:w w:val="105"/>
        </w:rPr>
        <w:t>debiendo</w:t>
      </w:r>
      <w:r>
        <w:rPr>
          <w:spacing w:val="1"/>
          <w:w w:val="105"/>
        </w:rPr>
        <w:t xml:space="preserve"> </w:t>
      </w:r>
      <w:r>
        <w:rPr>
          <w:w w:val="105"/>
        </w:rPr>
        <w:t>ser</w:t>
      </w:r>
      <w:r>
        <w:rPr>
          <w:spacing w:val="1"/>
          <w:w w:val="105"/>
        </w:rPr>
        <w:t xml:space="preserve"> </w:t>
      </w:r>
      <w:r>
        <w:rPr>
          <w:w w:val="105"/>
        </w:rPr>
        <w:t>descargado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manera</w:t>
      </w:r>
      <w:r>
        <w:rPr>
          <w:spacing w:val="1"/>
          <w:w w:val="105"/>
        </w:rPr>
        <w:t xml:space="preserve"> </w:t>
      </w:r>
      <w:r>
        <w:rPr>
          <w:w w:val="105"/>
        </w:rPr>
        <w:t>totalmente</w:t>
      </w:r>
      <w:r>
        <w:rPr>
          <w:spacing w:val="1"/>
          <w:w w:val="105"/>
        </w:rPr>
        <w:t xml:space="preserve"> </w:t>
      </w:r>
      <w:r>
        <w:rPr>
          <w:w w:val="105"/>
        </w:rPr>
        <w:t>gratuita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página  oficial de Contaduría</w:t>
      </w:r>
      <w:r>
        <w:rPr>
          <w:spacing w:val="1"/>
          <w:w w:val="105"/>
        </w:rPr>
        <w:t xml:space="preserve"> </w:t>
      </w:r>
      <w:r>
        <w:t>General</w:t>
      </w:r>
      <w:r>
        <w:rPr>
          <w:spacing w:val="66"/>
        </w:rPr>
        <w:t xml:space="preserve"> </w:t>
      </w:r>
      <w:r>
        <w:t>de</w:t>
      </w:r>
      <w:r>
        <w:rPr>
          <w:spacing w:val="67"/>
        </w:rPr>
        <w:t xml:space="preserve"> </w:t>
      </w:r>
      <w:r>
        <w:t>la</w:t>
      </w:r>
      <w:r>
        <w:rPr>
          <w:spacing w:val="67"/>
        </w:rPr>
        <w:t xml:space="preserve"> </w:t>
      </w:r>
      <w:r>
        <w:t>Provincia</w:t>
      </w:r>
      <w:r>
        <w:rPr>
          <w:spacing w:val="67"/>
        </w:rPr>
        <w:t xml:space="preserve"> </w:t>
      </w:r>
      <w:r>
        <w:t>de</w:t>
      </w:r>
      <w:r>
        <w:rPr>
          <w:spacing w:val="66"/>
        </w:rPr>
        <w:t xml:space="preserve"> </w:t>
      </w:r>
      <w:r>
        <w:t>Catamarc a:</w:t>
      </w:r>
      <w:r>
        <w:rPr>
          <w:spacing w:val="67"/>
        </w:rPr>
        <w:t xml:space="preserve"> </w:t>
      </w:r>
      <w:hyperlink r:id="rId16">
        <w:r>
          <w:rPr>
            <w:color w:val="0563C1"/>
            <w:u w:val="single" w:color="0563C1"/>
          </w:rPr>
          <w:t>http://www.cgp-catamarca.gob.ar/</w:t>
        </w:r>
        <w:r>
          <w:t>o</w:t>
        </w:r>
      </w:hyperlink>
      <w:r>
        <w:rPr>
          <w:spacing w:val="67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página</w:t>
      </w:r>
      <w:r>
        <w:rPr>
          <w:spacing w:val="35"/>
          <w:w w:val="105"/>
        </w:rPr>
        <w:t xml:space="preserve"> </w:t>
      </w:r>
      <w:hyperlink r:id="rId17">
        <w:r>
          <w:rPr>
            <w:color w:val="0563C1"/>
            <w:w w:val="105"/>
            <w:u w:val="single" w:color="0563C1"/>
          </w:rPr>
          <w:t>http://comprar.catamarca.gob.ar/</w:t>
        </w:r>
        <w:r>
          <w:rPr>
            <w:w w:val="105"/>
          </w:rPr>
          <w:t>.</w:t>
        </w:r>
      </w:hyperlink>
    </w:p>
    <w:p w:rsidR="008F6669" w:rsidRDefault="00436EF8">
      <w:pPr>
        <w:pStyle w:val="Textoindependiente"/>
        <w:spacing w:before="11" w:line="374" w:lineRule="auto"/>
        <w:ind w:left="994" w:right="914"/>
        <w:jc w:val="both"/>
      </w:pPr>
      <w:r>
        <w:t>Se</w:t>
      </w:r>
      <w:r>
        <w:rPr>
          <w:spacing w:val="66"/>
        </w:rPr>
        <w:t xml:space="preserve"> </w:t>
      </w:r>
      <w:r>
        <w:t>difundirá</w:t>
      </w:r>
      <w:r>
        <w:rPr>
          <w:spacing w:val="67"/>
        </w:rPr>
        <w:t xml:space="preserve"> </w:t>
      </w:r>
      <w:r>
        <w:t>en</w:t>
      </w:r>
      <w:r>
        <w:rPr>
          <w:spacing w:val="67"/>
        </w:rPr>
        <w:t xml:space="preserve"> </w:t>
      </w:r>
      <w:r>
        <w:t>el Sistema</w:t>
      </w:r>
      <w:r>
        <w:rPr>
          <w:spacing w:val="67"/>
        </w:rPr>
        <w:t xml:space="preserve"> </w:t>
      </w:r>
      <w:r>
        <w:t>COMPR.AR las circulares aclaratorias y las modific atorias</w:t>
      </w:r>
      <w:r>
        <w:rPr>
          <w:spacing w:val="1"/>
        </w:rPr>
        <w:t xml:space="preserve"> </w:t>
      </w:r>
      <w:r>
        <w:rPr>
          <w:w w:val="105"/>
        </w:rPr>
        <w:t>al</w:t>
      </w:r>
      <w:r>
        <w:rPr>
          <w:spacing w:val="-9"/>
          <w:w w:val="105"/>
        </w:rPr>
        <w:t xml:space="preserve"> </w:t>
      </w:r>
      <w:r>
        <w:rPr>
          <w:w w:val="105"/>
        </w:rPr>
        <w:t>presente</w:t>
      </w:r>
      <w:r>
        <w:rPr>
          <w:spacing w:val="16"/>
          <w:w w:val="105"/>
        </w:rPr>
        <w:t xml:space="preserve"> </w:t>
      </w:r>
      <w:r>
        <w:rPr>
          <w:w w:val="105"/>
        </w:rPr>
        <w:t>pliego</w:t>
      </w:r>
      <w:r>
        <w:rPr>
          <w:spacing w:val="15"/>
          <w:w w:val="105"/>
        </w:rPr>
        <w:t xml:space="preserve"> </w:t>
      </w:r>
      <w:r>
        <w:rPr>
          <w:w w:val="105"/>
        </w:rPr>
        <w:t>que</w:t>
      </w:r>
      <w:r>
        <w:rPr>
          <w:spacing w:val="17"/>
          <w:w w:val="105"/>
        </w:rPr>
        <w:t xml:space="preserve"> </w:t>
      </w:r>
      <w:r>
        <w:rPr>
          <w:w w:val="105"/>
        </w:rPr>
        <w:t>se</w:t>
      </w:r>
      <w:r>
        <w:rPr>
          <w:spacing w:val="3"/>
          <w:w w:val="105"/>
        </w:rPr>
        <w:t xml:space="preserve"> </w:t>
      </w:r>
      <w:r>
        <w:rPr>
          <w:w w:val="105"/>
        </w:rPr>
        <w:t>emitan</w:t>
      </w:r>
      <w:r>
        <w:rPr>
          <w:spacing w:val="10"/>
          <w:w w:val="105"/>
        </w:rPr>
        <w:t xml:space="preserve"> </w:t>
      </w:r>
      <w:r>
        <w:rPr>
          <w:w w:val="105"/>
        </w:rPr>
        <w:t>de</w:t>
      </w:r>
      <w:r>
        <w:rPr>
          <w:spacing w:val="3"/>
          <w:w w:val="105"/>
        </w:rPr>
        <w:t xml:space="preserve"> </w:t>
      </w:r>
      <w:r>
        <w:rPr>
          <w:w w:val="105"/>
        </w:rPr>
        <w:t>oficio</w:t>
      </w:r>
      <w:r>
        <w:rPr>
          <w:spacing w:val="1"/>
          <w:w w:val="105"/>
        </w:rPr>
        <w:t xml:space="preserve"> </w:t>
      </w: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como</w:t>
      </w:r>
      <w:r>
        <w:rPr>
          <w:spacing w:val="14"/>
          <w:w w:val="105"/>
        </w:rPr>
        <w:t xml:space="preserve"> </w:t>
      </w:r>
      <w:r>
        <w:rPr>
          <w:w w:val="105"/>
        </w:rPr>
        <w:t>respuesta</w:t>
      </w:r>
      <w:r>
        <w:rPr>
          <w:spacing w:val="3"/>
          <w:w w:val="105"/>
        </w:rPr>
        <w:t xml:space="preserve"> </w:t>
      </w:r>
      <w:r>
        <w:rPr>
          <w:w w:val="105"/>
        </w:rPr>
        <w:t>a</w:t>
      </w:r>
      <w:r>
        <w:rPr>
          <w:spacing w:val="2"/>
          <w:w w:val="105"/>
        </w:rPr>
        <w:t xml:space="preserve"> </w:t>
      </w:r>
      <w:r>
        <w:rPr>
          <w:w w:val="105"/>
        </w:rPr>
        <w:t>consultas.</w:t>
      </w:r>
    </w:p>
    <w:p w:rsidR="008F6669" w:rsidRDefault="008F6669">
      <w:pPr>
        <w:pStyle w:val="Textoindependiente"/>
        <w:spacing w:before="6"/>
        <w:rPr>
          <w:sz w:val="29"/>
        </w:rPr>
      </w:pPr>
    </w:p>
    <w:p w:rsidR="008F6669" w:rsidRDefault="00436EF8">
      <w:pPr>
        <w:pStyle w:val="Ttulo3"/>
        <w:spacing w:before="1"/>
        <w:ind w:left="994"/>
      </w:pPr>
      <w:r>
        <w:rPr>
          <w:spacing w:val="-4"/>
          <w:w w:val="105"/>
          <w:u w:val="single"/>
        </w:rPr>
        <w:t>VISTA</w:t>
      </w:r>
      <w:r>
        <w:rPr>
          <w:spacing w:val="30"/>
          <w:w w:val="105"/>
          <w:u w:val="single"/>
        </w:rPr>
        <w:t xml:space="preserve"> </w:t>
      </w:r>
      <w:r>
        <w:rPr>
          <w:spacing w:val="-4"/>
          <w:w w:val="105"/>
          <w:u w:val="single"/>
        </w:rPr>
        <w:t>Y</w:t>
      </w:r>
      <w:r>
        <w:rPr>
          <w:spacing w:val="-13"/>
          <w:w w:val="105"/>
          <w:u w:val="single"/>
        </w:rPr>
        <w:t xml:space="preserve"> </w:t>
      </w:r>
      <w:r>
        <w:rPr>
          <w:spacing w:val="-4"/>
          <w:w w:val="105"/>
          <w:u w:val="single"/>
        </w:rPr>
        <w:t>OBSERVACIONES</w:t>
      </w:r>
      <w:r>
        <w:rPr>
          <w:spacing w:val="42"/>
          <w:w w:val="105"/>
          <w:u w:val="single"/>
        </w:rPr>
        <w:t xml:space="preserve"> </w:t>
      </w:r>
      <w:r>
        <w:rPr>
          <w:spacing w:val="-3"/>
          <w:w w:val="105"/>
          <w:u w:val="single"/>
        </w:rPr>
        <w:t>O</w:t>
      </w:r>
      <w:r>
        <w:rPr>
          <w:spacing w:val="-7"/>
          <w:w w:val="105"/>
          <w:u w:val="single"/>
        </w:rPr>
        <w:t xml:space="preserve"> </w:t>
      </w:r>
      <w:r>
        <w:rPr>
          <w:spacing w:val="-3"/>
          <w:w w:val="105"/>
          <w:u w:val="single"/>
        </w:rPr>
        <w:t>IMPUGNACIONES</w:t>
      </w:r>
      <w:r>
        <w:rPr>
          <w:spacing w:val="54"/>
          <w:w w:val="105"/>
          <w:u w:val="single"/>
        </w:rPr>
        <w:t xml:space="preserve"> </w:t>
      </w:r>
      <w:r>
        <w:rPr>
          <w:spacing w:val="-3"/>
          <w:w w:val="105"/>
          <w:u w:val="single"/>
        </w:rPr>
        <w:t>DE</w:t>
      </w:r>
      <w:r>
        <w:rPr>
          <w:spacing w:val="8"/>
          <w:w w:val="105"/>
          <w:u w:val="single"/>
        </w:rPr>
        <w:t xml:space="preserve"> </w:t>
      </w:r>
      <w:r>
        <w:rPr>
          <w:spacing w:val="-3"/>
          <w:w w:val="105"/>
          <w:u w:val="single"/>
        </w:rPr>
        <w:t>LAS</w:t>
      </w:r>
      <w:r>
        <w:rPr>
          <w:spacing w:val="-8"/>
          <w:w w:val="105"/>
          <w:u w:val="single"/>
        </w:rPr>
        <w:t xml:space="preserve"> </w:t>
      </w:r>
      <w:r>
        <w:rPr>
          <w:spacing w:val="-3"/>
          <w:w w:val="105"/>
          <w:u w:val="single"/>
        </w:rPr>
        <w:t>OFERTAS</w:t>
      </w:r>
    </w:p>
    <w:p w:rsidR="008F6669" w:rsidRDefault="00436EF8">
      <w:pPr>
        <w:pStyle w:val="Textoindependiente"/>
        <w:spacing w:before="144" w:line="379" w:lineRule="auto"/>
        <w:ind w:left="994" w:right="914"/>
        <w:jc w:val="both"/>
      </w:pPr>
      <w:r>
        <w:rPr>
          <w:b/>
          <w:w w:val="105"/>
        </w:rPr>
        <w:t>ARTÍCULO 11º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Los</w:t>
      </w:r>
      <w:r>
        <w:rPr>
          <w:spacing w:val="1"/>
          <w:w w:val="105"/>
        </w:rPr>
        <w:t xml:space="preserve"> </w:t>
      </w:r>
      <w:r>
        <w:rPr>
          <w:w w:val="105"/>
        </w:rPr>
        <w:t>oferentes</w:t>
      </w:r>
      <w:r>
        <w:rPr>
          <w:spacing w:val="1"/>
          <w:w w:val="105"/>
        </w:rPr>
        <w:t xml:space="preserve"> </w:t>
      </w:r>
      <w:r>
        <w:rPr>
          <w:w w:val="105"/>
        </w:rPr>
        <w:t>podrán</w:t>
      </w:r>
      <w:r>
        <w:rPr>
          <w:spacing w:val="1"/>
          <w:w w:val="105"/>
        </w:rPr>
        <w:t xml:space="preserve"> </w:t>
      </w:r>
      <w:r>
        <w:rPr>
          <w:w w:val="105"/>
        </w:rPr>
        <w:t>tomar</w:t>
      </w:r>
      <w:r>
        <w:rPr>
          <w:spacing w:val="1"/>
          <w:w w:val="105"/>
        </w:rPr>
        <w:t xml:space="preserve"> </w:t>
      </w:r>
      <w:r>
        <w:rPr>
          <w:w w:val="105"/>
        </w:rPr>
        <w:t>vista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las ofertas presentadas</w:t>
      </w:r>
      <w:r>
        <w:rPr>
          <w:spacing w:val="1"/>
          <w:w w:val="105"/>
        </w:rPr>
        <w:t xml:space="preserve"> </w:t>
      </w:r>
      <w:r>
        <w:rPr>
          <w:w w:val="105"/>
        </w:rPr>
        <w:t>durante TRES (3) DÍAS HABILES contados a partir del día siguiente de la fecha de</w:t>
      </w:r>
      <w:r>
        <w:rPr>
          <w:spacing w:val="1"/>
          <w:w w:val="105"/>
        </w:rPr>
        <w:t xml:space="preserve"> </w:t>
      </w:r>
      <w:r>
        <w:t>apertura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formular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observaciones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impugnac iones</w:t>
      </w:r>
      <w:r>
        <w:rPr>
          <w:spacing w:val="66"/>
        </w:rPr>
        <w:t xml:space="preserve"> </w:t>
      </w:r>
      <w:r>
        <w:t>en</w:t>
      </w:r>
      <w:r>
        <w:rPr>
          <w:spacing w:val="67"/>
        </w:rPr>
        <w:t xml:space="preserve"> </w:t>
      </w:r>
      <w:r>
        <w:t>ese</w:t>
      </w:r>
      <w:r>
        <w:rPr>
          <w:spacing w:val="67"/>
        </w:rPr>
        <w:t xml:space="preserve"> </w:t>
      </w:r>
      <w:r>
        <w:t>mismo</w:t>
      </w:r>
      <w:r>
        <w:rPr>
          <w:spacing w:val="67"/>
        </w:rPr>
        <w:t xml:space="preserve"> </w:t>
      </w:r>
      <w:r>
        <w:t>plazo,</w:t>
      </w:r>
      <w:r>
        <w:rPr>
          <w:spacing w:val="66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w w:val="105"/>
        </w:rPr>
        <w:t>través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13"/>
          <w:w w:val="105"/>
        </w:rPr>
        <w:t xml:space="preserve"> </w:t>
      </w:r>
      <w:r>
        <w:rPr>
          <w:w w:val="105"/>
        </w:rPr>
        <w:t>usuario</w:t>
      </w:r>
      <w:r>
        <w:rPr>
          <w:spacing w:val="22"/>
          <w:w w:val="105"/>
        </w:rPr>
        <w:t xml:space="preserve"> </w:t>
      </w:r>
      <w:r>
        <w:rPr>
          <w:w w:val="105"/>
        </w:rPr>
        <w:t>y</w:t>
      </w:r>
      <w:r>
        <w:rPr>
          <w:spacing w:val="-1"/>
          <w:w w:val="105"/>
        </w:rPr>
        <w:t xml:space="preserve"> </w:t>
      </w:r>
      <w:r>
        <w:rPr>
          <w:w w:val="105"/>
        </w:rPr>
        <w:t>los</w:t>
      </w:r>
      <w:r>
        <w:rPr>
          <w:spacing w:val="-2"/>
          <w:w w:val="105"/>
        </w:rPr>
        <w:t xml:space="preserve"> </w:t>
      </w:r>
      <w:r>
        <w:rPr>
          <w:w w:val="105"/>
        </w:rPr>
        <w:t>formularios</w:t>
      </w:r>
      <w:r>
        <w:rPr>
          <w:spacing w:val="64"/>
          <w:w w:val="105"/>
        </w:rPr>
        <w:t xml:space="preserve"> </w:t>
      </w:r>
      <w:r>
        <w:rPr>
          <w:w w:val="105"/>
        </w:rPr>
        <w:t>provistos</w:t>
      </w:r>
      <w:r>
        <w:rPr>
          <w:spacing w:val="-2"/>
          <w:w w:val="105"/>
        </w:rPr>
        <w:t xml:space="preserve"> </w:t>
      </w:r>
      <w:r>
        <w:rPr>
          <w:w w:val="105"/>
        </w:rPr>
        <w:t>por</w:t>
      </w:r>
      <w:r>
        <w:rPr>
          <w:spacing w:val="1"/>
          <w:w w:val="105"/>
        </w:rPr>
        <w:t xml:space="preserve"> </w:t>
      </w:r>
      <w:r>
        <w:rPr>
          <w:w w:val="105"/>
        </w:rPr>
        <w:t>el</w:t>
      </w:r>
      <w:r>
        <w:rPr>
          <w:spacing w:val="-12"/>
          <w:w w:val="105"/>
        </w:rPr>
        <w:t xml:space="preserve"> </w:t>
      </w:r>
      <w:r>
        <w:rPr>
          <w:w w:val="105"/>
        </w:rPr>
        <w:t>Sistema</w:t>
      </w:r>
      <w:r>
        <w:rPr>
          <w:spacing w:val="24"/>
          <w:w w:val="105"/>
        </w:rPr>
        <w:t xml:space="preserve"> </w:t>
      </w:r>
      <w:r>
        <w:rPr>
          <w:w w:val="105"/>
        </w:rPr>
        <w:t>COMPR.AR.</w:t>
      </w:r>
    </w:p>
    <w:p w:rsidR="008F6669" w:rsidRDefault="00436EF8">
      <w:pPr>
        <w:pStyle w:val="Textoindependiente"/>
        <w:spacing w:line="379" w:lineRule="auto"/>
        <w:ind w:left="995" w:right="909" w:hanging="1"/>
        <w:jc w:val="both"/>
      </w:pPr>
      <w:r>
        <w:t>La Sub gerencia de Administrac ión y Finanzas de la Caja de Crédito y Prestaciones</w:t>
      </w:r>
      <w:r>
        <w:rPr>
          <w:spacing w:val="1"/>
        </w:rPr>
        <w:t xml:space="preserve"> </w:t>
      </w:r>
      <w:r>
        <w:t>Provincial</w:t>
      </w:r>
      <w:r>
        <w:rPr>
          <w:spacing w:val="1"/>
        </w:rPr>
        <w:t xml:space="preserve"> </w:t>
      </w:r>
      <w:r>
        <w:t>correrá</w:t>
      </w:r>
      <w:r>
        <w:rPr>
          <w:spacing w:val="1"/>
        </w:rPr>
        <w:t xml:space="preserve"> </w:t>
      </w:r>
      <w:r>
        <w:t>traslado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impugnac iones</w:t>
      </w:r>
      <w:r>
        <w:rPr>
          <w:spacing w:val="66"/>
        </w:rPr>
        <w:t xml:space="preserve"> </w:t>
      </w:r>
      <w:r>
        <w:t>u</w:t>
      </w:r>
      <w:r>
        <w:rPr>
          <w:spacing w:val="67"/>
        </w:rPr>
        <w:t xml:space="preserve"> </w:t>
      </w:r>
      <w:r>
        <w:t>observaciones</w:t>
      </w:r>
      <w:r>
        <w:rPr>
          <w:spacing w:val="67"/>
        </w:rPr>
        <w:t xml:space="preserve"> </w:t>
      </w:r>
      <w:r>
        <w:t>de</w:t>
      </w:r>
      <w:r>
        <w:rPr>
          <w:spacing w:val="67"/>
        </w:rPr>
        <w:t xml:space="preserve"> </w:t>
      </w:r>
      <w:r>
        <w:t>oficio</w:t>
      </w:r>
      <w:r>
        <w:rPr>
          <w:spacing w:val="66"/>
        </w:rPr>
        <w:t xml:space="preserve"> </w:t>
      </w:r>
      <w:r>
        <w:t>a</w:t>
      </w:r>
      <w:r>
        <w:rPr>
          <w:spacing w:val="67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w w:val="105"/>
        </w:rPr>
        <w:t>parte impugnada, la que podrá contestarlas dentro de los TRES (3) días posteriores</w:t>
      </w:r>
      <w:r>
        <w:rPr>
          <w:spacing w:val="1"/>
          <w:w w:val="105"/>
        </w:rPr>
        <w:t xml:space="preserve"> </w:t>
      </w:r>
      <w:r>
        <w:t>al 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notificación del traslado.</w:t>
      </w:r>
      <w:r>
        <w:rPr>
          <w:spacing w:val="1"/>
        </w:rPr>
        <w:t xml:space="preserve"> </w:t>
      </w:r>
      <w:r>
        <w:t>Con las</w:t>
      </w:r>
      <w:r>
        <w:rPr>
          <w:spacing w:val="1"/>
        </w:rPr>
        <w:t xml:space="preserve"> </w:t>
      </w:r>
      <w:r>
        <w:t>observaciones</w:t>
      </w:r>
      <w:r>
        <w:rPr>
          <w:spacing w:val="1"/>
        </w:rPr>
        <w:t xml:space="preserve"> </w:t>
      </w:r>
      <w:r>
        <w:t>o impugnac iones</w:t>
      </w:r>
      <w:r>
        <w:rPr>
          <w:spacing w:val="66"/>
        </w:rPr>
        <w:t xml:space="preserve"> </w:t>
      </w:r>
      <w:r>
        <w:t>y,</w:t>
      </w:r>
      <w:r>
        <w:rPr>
          <w:spacing w:val="67"/>
        </w:rPr>
        <w:t xml:space="preserve"> </w:t>
      </w:r>
      <w:r>
        <w:t>en su</w:t>
      </w:r>
      <w:r>
        <w:rPr>
          <w:spacing w:val="1"/>
        </w:rPr>
        <w:t xml:space="preserve"> </w:t>
      </w:r>
      <w:r>
        <w:rPr>
          <w:w w:val="105"/>
        </w:rPr>
        <w:t>caso, las contestaciones respectivas, la misma autoridad resolverá, previo Informe</w:t>
      </w:r>
      <w:r>
        <w:rPr>
          <w:spacing w:val="1"/>
          <w:w w:val="105"/>
        </w:rPr>
        <w:t xml:space="preserve"> </w:t>
      </w:r>
      <w:r>
        <w:rPr>
          <w:w w:val="105"/>
        </w:rPr>
        <w:t>de la Comisión de Evaluación y dictamen del servicio jurídico permanente, pudiendo</w:t>
      </w:r>
      <w:r>
        <w:rPr>
          <w:spacing w:val="-68"/>
          <w:w w:val="105"/>
        </w:rPr>
        <w:t xml:space="preserve"> </w:t>
      </w:r>
      <w:r>
        <w:rPr>
          <w:w w:val="105"/>
        </w:rPr>
        <w:t>hacerlo</w:t>
      </w:r>
      <w:r>
        <w:rPr>
          <w:spacing w:val="69"/>
          <w:w w:val="105"/>
        </w:rPr>
        <w:t xml:space="preserve"> </w:t>
      </w:r>
      <w:r>
        <w:rPr>
          <w:w w:val="105"/>
        </w:rPr>
        <w:t>de</w:t>
      </w:r>
      <w:r>
        <w:rPr>
          <w:spacing w:val="58"/>
          <w:w w:val="105"/>
        </w:rPr>
        <w:t xml:space="preserve"> </w:t>
      </w:r>
      <w:r>
        <w:rPr>
          <w:w w:val="105"/>
        </w:rPr>
        <w:t>manera</w:t>
      </w:r>
      <w:r>
        <w:rPr>
          <w:spacing w:val="58"/>
          <w:w w:val="105"/>
        </w:rPr>
        <w:t xml:space="preserve"> </w:t>
      </w:r>
      <w:r>
        <w:rPr>
          <w:w w:val="105"/>
        </w:rPr>
        <w:t>independiente</w:t>
      </w:r>
      <w:r>
        <w:rPr>
          <w:spacing w:val="58"/>
          <w:w w:val="105"/>
        </w:rPr>
        <w:t xml:space="preserve"> </w:t>
      </w:r>
      <w:r>
        <w:rPr>
          <w:w w:val="105"/>
        </w:rPr>
        <w:t>o</w:t>
      </w:r>
      <w:r>
        <w:rPr>
          <w:spacing w:val="55"/>
          <w:w w:val="105"/>
        </w:rPr>
        <w:t xml:space="preserve"> </w:t>
      </w:r>
      <w:r>
        <w:rPr>
          <w:w w:val="105"/>
        </w:rPr>
        <w:t>en</w:t>
      </w:r>
      <w:r>
        <w:rPr>
          <w:spacing w:val="51"/>
          <w:w w:val="105"/>
        </w:rPr>
        <w:t xml:space="preserve"> </w:t>
      </w:r>
      <w:r>
        <w:rPr>
          <w:w w:val="105"/>
        </w:rPr>
        <w:t>el</w:t>
      </w:r>
      <w:r>
        <w:rPr>
          <w:spacing w:val="47"/>
          <w:w w:val="105"/>
        </w:rPr>
        <w:t xml:space="preserve"> </w:t>
      </w:r>
      <w:r>
        <w:rPr>
          <w:w w:val="105"/>
        </w:rPr>
        <w:t>acto</w:t>
      </w:r>
      <w:r>
        <w:rPr>
          <w:spacing w:val="55"/>
          <w:w w:val="105"/>
        </w:rPr>
        <w:t xml:space="preserve"> </w:t>
      </w:r>
      <w:r>
        <w:rPr>
          <w:w w:val="105"/>
        </w:rPr>
        <w:t>de</w:t>
      </w:r>
      <w:r>
        <w:rPr>
          <w:spacing w:val="58"/>
          <w:w w:val="105"/>
        </w:rPr>
        <w:t xml:space="preserve"> </w:t>
      </w:r>
      <w:r>
        <w:rPr>
          <w:w w:val="105"/>
        </w:rPr>
        <w:t>adjudicación.</w:t>
      </w:r>
      <w:r>
        <w:rPr>
          <w:spacing w:val="59"/>
          <w:w w:val="105"/>
        </w:rPr>
        <w:t xml:space="preserve"> </w:t>
      </w:r>
      <w:r>
        <w:rPr>
          <w:w w:val="105"/>
        </w:rPr>
        <w:t>Si</w:t>
      </w:r>
      <w:r>
        <w:rPr>
          <w:spacing w:val="46"/>
          <w:w w:val="105"/>
        </w:rPr>
        <w:t xml:space="preserve"> </w:t>
      </w:r>
      <w:r>
        <w:rPr>
          <w:w w:val="105"/>
        </w:rPr>
        <w:t>el</w:t>
      </w:r>
      <w:r>
        <w:rPr>
          <w:spacing w:val="46"/>
          <w:w w:val="105"/>
        </w:rPr>
        <w:t xml:space="preserve"> </w:t>
      </w:r>
      <w:r>
        <w:rPr>
          <w:w w:val="105"/>
        </w:rPr>
        <w:t>acto</w:t>
      </w:r>
      <w:r>
        <w:rPr>
          <w:spacing w:val="56"/>
          <w:w w:val="105"/>
        </w:rPr>
        <w:t xml:space="preserve"> </w:t>
      </w:r>
      <w:r>
        <w:rPr>
          <w:w w:val="105"/>
        </w:rPr>
        <w:t>que</w:t>
      </w:r>
    </w:p>
    <w:p w:rsidR="008F6669" w:rsidRDefault="00436EF8">
      <w:pPr>
        <w:pStyle w:val="Textoindependiente"/>
        <w:spacing w:before="89" w:line="388" w:lineRule="auto"/>
        <w:ind w:left="995" w:right="913"/>
        <w:jc w:val="both"/>
      </w:pPr>
      <w:r>
        <w:t>resuelve</w:t>
      </w:r>
      <w:r>
        <w:rPr>
          <w:spacing w:val="1"/>
        </w:rPr>
        <w:t xml:space="preserve"> </w:t>
      </w:r>
      <w:r>
        <w:t>las</w:t>
      </w:r>
      <w:r>
        <w:rPr>
          <w:spacing w:val="66"/>
        </w:rPr>
        <w:t xml:space="preserve"> </w:t>
      </w:r>
      <w:r>
        <w:t>observaciones</w:t>
      </w:r>
      <w:r>
        <w:rPr>
          <w:spacing w:val="67"/>
        </w:rPr>
        <w:t xml:space="preserve"> </w:t>
      </w:r>
      <w:r>
        <w:t>o impugnac iones</w:t>
      </w:r>
      <w:r>
        <w:rPr>
          <w:spacing w:val="67"/>
        </w:rPr>
        <w:t xml:space="preserve"> </w:t>
      </w:r>
      <w:r>
        <w:t>fuera</w:t>
      </w:r>
      <w:r>
        <w:rPr>
          <w:spacing w:val="67"/>
        </w:rPr>
        <w:t xml:space="preserve"> </w:t>
      </w:r>
      <w:r>
        <w:t>recurrido,</w:t>
      </w:r>
      <w:r>
        <w:rPr>
          <w:spacing w:val="66"/>
        </w:rPr>
        <w:t xml:space="preserve"> </w:t>
      </w:r>
      <w:r>
        <w:t>el trámite</w:t>
      </w:r>
      <w:r>
        <w:rPr>
          <w:spacing w:val="67"/>
        </w:rPr>
        <w:t xml:space="preserve"> </w:t>
      </w:r>
      <w:r>
        <w:t>del mismo</w:t>
      </w:r>
      <w:r>
        <w:rPr>
          <w:spacing w:val="1"/>
        </w:rPr>
        <w:t xml:space="preserve"> </w:t>
      </w:r>
      <w:r>
        <w:rPr>
          <w:w w:val="105"/>
        </w:rPr>
        <w:t>se</w:t>
      </w:r>
      <w:r>
        <w:rPr>
          <w:spacing w:val="7"/>
          <w:w w:val="105"/>
        </w:rPr>
        <w:t xml:space="preserve"> </w:t>
      </w:r>
      <w:r>
        <w:rPr>
          <w:w w:val="105"/>
        </w:rPr>
        <w:t>hará</w:t>
      </w:r>
      <w:r>
        <w:rPr>
          <w:spacing w:val="7"/>
          <w:w w:val="105"/>
        </w:rPr>
        <w:t xml:space="preserve"> </w:t>
      </w:r>
      <w:r>
        <w:rPr>
          <w:w w:val="105"/>
        </w:rPr>
        <w:t>por</w:t>
      </w:r>
      <w:r>
        <w:rPr>
          <w:spacing w:val="11"/>
          <w:w w:val="105"/>
        </w:rPr>
        <w:t xml:space="preserve"> </w:t>
      </w:r>
      <w:r>
        <w:rPr>
          <w:w w:val="105"/>
        </w:rPr>
        <w:t>cuerda</w:t>
      </w:r>
      <w:r>
        <w:rPr>
          <w:spacing w:val="7"/>
          <w:w w:val="105"/>
        </w:rPr>
        <w:t xml:space="preserve"> </w:t>
      </w:r>
      <w:r>
        <w:rPr>
          <w:w w:val="105"/>
        </w:rPr>
        <w:t>separada.</w:t>
      </w:r>
    </w:p>
    <w:p w:rsidR="008F6669" w:rsidRDefault="008F6669">
      <w:pPr>
        <w:pStyle w:val="Textoindependiente"/>
        <w:spacing w:before="6"/>
        <w:rPr>
          <w:sz w:val="28"/>
        </w:rPr>
      </w:pPr>
    </w:p>
    <w:p w:rsidR="008F6669" w:rsidRDefault="00436EF8">
      <w:pPr>
        <w:pStyle w:val="Ttulo3"/>
        <w:jc w:val="left"/>
      </w:pPr>
      <w:r>
        <w:rPr>
          <w:spacing w:val="-1"/>
          <w:w w:val="105"/>
          <w:u w:val="single"/>
        </w:rPr>
        <w:t>PLAZO DE</w:t>
      </w:r>
      <w:r>
        <w:rPr>
          <w:spacing w:val="-9"/>
          <w:w w:val="105"/>
          <w:u w:val="single"/>
        </w:rPr>
        <w:t xml:space="preserve"> </w:t>
      </w:r>
      <w:r>
        <w:rPr>
          <w:spacing w:val="-1"/>
          <w:w w:val="105"/>
          <w:u w:val="single"/>
        </w:rPr>
        <w:t>MANTENIMIENTO</w:t>
      </w:r>
      <w:r>
        <w:rPr>
          <w:spacing w:val="30"/>
          <w:w w:val="105"/>
          <w:u w:val="single"/>
        </w:rPr>
        <w:t xml:space="preserve"> </w:t>
      </w:r>
      <w:r>
        <w:rPr>
          <w:spacing w:val="-1"/>
          <w:w w:val="105"/>
          <w:u w:val="single"/>
        </w:rPr>
        <w:t>DE</w:t>
      </w:r>
      <w:r>
        <w:rPr>
          <w:spacing w:val="-9"/>
          <w:w w:val="105"/>
          <w:u w:val="single"/>
        </w:rPr>
        <w:t xml:space="preserve"> </w:t>
      </w:r>
      <w:r>
        <w:rPr>
          <w:spacing w:val="-1"/>
          <w:w w:val="105"/>
          <w:u w:val="single"/>
        </w:rPr>
        <w:t>LAS</w:t>
      </w:r>
      <w:r>
        <w:rPr>
          <w:spacing w:val="-12"/>
          <w:w w:val="105"/>
          <w:u w:val="single"/>
        </w:rPr>
        <w:t xml:space="preserve"> </w:t>
      </w:r>
      <w:r>
        <w:rPr>
          <w:w w:val="105"/>
          <w:u w:val="single"/>
        </w:rPr>
        <w:t>OFERTAS</w:t>
      </w:r>
    </w:p>
    <w:p w:rsidR="008F6669" w:rsidRDefault="00436EF8">
      <w:pPr>
        <w:pStyle w:val="Textoindependiente"/>
        <w:spacing w:before="144" w:line="376" w:lineRule="auto"/>
        <w:ind w:left="995" w:right="903"/>
        <w:jc w:val="both"/>
      </w:pPr>
      <w:r>
        <w:rPr>
          <w:b/>
          <w:w w:val="105"/>
        </w:rPr>
        <w:t xml:space="preserve">ARTICULO 12º: </w:t>
      </w:r>
      <w:r>
        <w:rPr>
          <w:w w:val="105"/>
        </w:rPr>
        <w:t>Los oferentes deberán mantener sus ofertas por un plazo no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inferior a los </w:t>
      </w:r>
      <w:r w:rsidR="0062011E">
        <w:rPr>
          <w:w w:val="105"/>
        </w:rPr>
        <w:t>Cuarenta y cinco</w:t>
      </w:r>
      <w:r w:rsidR="00B21286">
        <w:rPr>
          <w:w w:val="105"/>
        </w:rPr>
        <w:t xml:space="preserve"> (</w:t>
      </w:r>
      <w:r w:rsidR="0062011E">
        <w:rPr>
          <w:w w:val="105"/>
        </w:rPr>
        <w:t>4</w:t>
      </w:r>
      <w:r>
        <w:rPr>
          <w:w w:val="105"/>
        </w:rPr>
        <w:t>5) días hábiles a contar desde la fecha de</w:t>
      </w:r>
      <w:r>
        <w:rPr>
          <w:spacing w:val="1"/>
          <w:w w:val="105"/>
        </w:rPr>
        <w:t xml:space="preserve"> </w:t>
      </w:r>
      <w:r>
        <w:rPr>
          <w:w w:val="105"/>
        </w:rPr>
        <w:t>Apertura de las Propuestas. Cuando en una oferta no se fije expresamente dicho</w:t>
      </w:r>
      <w:r>
        <w:rPr>
          <w:spacing w:val="1"/>
          <w:w w:val="105"/>
        </w:rPr>
        <w:t xml:space="preserve"> </w:t>
      </w:r>
      <w:r>
        <w:rPr>
          <w:w w:val="105"/>
        </w:rPr>
        <w:t>plazo,</w:t>
      </w:r>
      <w:r>
        <w:rPr>
          <w:spacing w:val="31"/>
          <w:w w:val="105"/>
        </w:rPr>
        <w:t xml:space="preserve"> </w:t>
      </w:r>
      <w:r>
        <w:rPr>
          <w:w w:val="105"/>
        </w:rPr>
        <w:t>se</w:t>
      </w:r>
      <w:r>
        <w:rPr>
          <w:spacing w:val="19"/>
          <w:w w:val="105"/>
        </w:rPr>
        <w:t xml:space="preserve"> </w:t>
      </w:r>
      <w:r>
        <w:rPr>
          <w:w w:val="105"/>
        </w:rPr>
        <w:t>entiende</w:t>
      </w:r>
      <w:r>
        <w:rPr>
          <w:spacing w:val="18"/>
          <w:w w:val="105"/>
        </w:rPr>
        <w:t xml:space="preserve"> </w:t>
      </w:r>
      <w:r>
        <w:rPr>
          <w:w w:val="105"/>
        </w:rPr>
        <w:t>que</w:t>
      </w:r>
      <w:r>
        <w:rPr>
          <w:spacing w:val="19"/>
          <w:w w:val="105"/>
        </w:rPr>
        <w:t xml:space="preserve"> </w:t>
      </w:r>
      <w:r>
        <w:rPr>
          <w:w w:val="105"/>
        </w:rPr>
        <w:t>se</w:t>
      </w:r>
      <w:r>
        <w:rPr>
          <w:spacing w:val="19"/>
          <w:w w:val="105"/>
        </w:rPr>
        <w:t xml:space="preserve"> </w:t>
      </w:r>
      <w:r>
        <w:rPr>
          <w:w w:val="105"/>
        </w:rPr>
        <w:t>ajusta</w:t>
      </w:r>
      <w:r>
        <w:rPr>
          <w:spacing w:val="18"/>
          <w:w w:val="105"/>
        </w:rPr>
        <w:t xml:space="preserve"> </w:t>
      </w:r>
      <w:r>
        <w:rPr>
          <w:w w:val="105"/>
        </w:rPr>
        <w:t>al</w:t>
      </w:r>
      <w:r>
        <w:rPr>
          <w:spacing w:val="9"/>
          <w:w w:val="105"/>
        </w:rPr>
        <w:t xml:space="preserve"> </w:t>
      </w:r>
      <w:r>
        <w:rPr>
          <w:w w:val="105"/>
        </w:rPr>
        <w:t>plazo</w:t>
      </w:r>
      <w:r>
        <w:rPr>
          <w:spacing w:val="16"/>
          <w:w w:val="105"/>
        </w:rPr>
        <w:t xml:space="preserve"> </w:t>
      </w:r>
      <w:r>
        <w:rPr>
          <w:w w:val="105"/>
        </w:rPr>
        <w:t>mínimo</w:t>
      </w:r>
      <w:r>
        <w:rPr>
          <w:spacing w:val="17"/>
          <w:w w:val="105"/>
        </w:rPr>
        <w:t xml:space="preserve"> </w:t>
      </w:r>
      <w:r>
        <w:rPr>
          <w:w w:val="105"/>
        </w:rPr>
        <w:t>admitido</w:t>
      </w:r>
      <w:r>
        <w:rPr>
          <w:spacing w:val="16"/>
          <w:w w:val="105"/>
        </w:rPr>
        <w:t xml:space="preserve"> </w:t>
      </w:r>
      <w:r>
        <w:rPr>
          <w:w w:val="105"/>
        </w:rPr>
        <w:t>en</w:t>
      </w:r>
      <w:r>
        <w:rPr>
          <w:spacing w:val="12"/>
          <w:w w:val="105"/>
        </w:rPr>
        <w:t xml:space="preserve"> </w:t>
      </w:r>
      <w:r>
        <w:rPr>
          <w:w w:val="105"/>
        </w:rPr>
        <w:t>el</w:t>
      </w:r>
      <w:r>
        <w:rPr>
          <w:spacing w:val="9"/>
          <w:w w:val="105"/>
        </w:rPr>
        <w:t xml:space="preserve"> </w:t>
      </w:r>
      <w:r>
        <w:rPr>
          <w:w w:val="105"/>
        </w:rPr>
        <w:t>presente</w:t>
      </w:r>
      <w:r>
        <w:rPr>
          <w:spacing w:val="19"/>
          <w:w w:val="105"/>
        </w:rPr>
        <w:t xml:space="preserve"> </w:t>
      </w:r>
      <w:r>
        <w:rPr>
          <w:w w:val="105"/>
        </w:rPr>
        <w:t>Artículo.</w:t>
      </w:r>
      <w:r>
        <w:rPr>
          <w:spacing w:val="-68"/>
          <w:w w:val="105"/>
        </w:rPr>
        <w:t xml:space="preserve"> </w:t>
      </w:r>
      <w:r>
        <w:rPr>
          <w:w w:val="105"/>
        </w:rPr>
        <w:t>Si</w:t>
      </w:r>
      <w:r>
        <w:rPr>
          <w:spacing w:val="1"/>
          <w:w w:val="105"/>
        </w:rPr>
        <w:t xml:space="preserve"> </w:t>
      </w:r>
      <w:r>
        <w:rPr>
          <w:w w:val="105"/>
        </w:rPr>
        <w:t>al</w:t>
      </w:r>
      <w:r>
        <w:rPr>
          <w:spacing w:val="1"/>
          <w:w w:val="105"/>
        </w:rPr>
        <w:t xml:space="preserve"> </w:t>
      </w:r>
      <w:r>
        <w:rPr>
          <w:w w:val="105"/>
        </w:rPr>
        <w:t>vencimiento</w:t>
      </w:r>
      <w:r>
        <w:rPr>
          <w:spacing w:val="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término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mantenimiento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oferta</w:t>
      </w:r>
      <w:r>
        <w:rPr>
          <w:spacing w:val="1"/>
          <w:w w:val="105"/>
        </w:rPr>
        <w:t xml:space="preserve"> </w:t>
      </w:r>
      <w:r>
        <w:rPr>
          <w:w w:val="105"/>
        </w:rPr>
        <w:t>no</w:t>
      </w:r>
      <w:r>
        <w:rPr>
          <w:spacing w:val="1"/>
          <w:w w:val="105"/>
        </w:rPr>
        <w:t xml:space="preserve"> </w:t>
      </w:r>
      <w:r>
        <w:rPr>
          <w:w w:val="105"/>
        </w:rPr>
        <w:t>se</w:t>
      </w:r>
      <w:r>
        <w:rPr>
          <w:spacing w:val="1"/>
          <w:w w:val="105"/>
        </w:rPr>
        <w:t xml:space="preserve"> </w:t>
      </w:r>
      <w:r>
        <w:rPr>
          <w:w w:val="105"/>
        </w:rPr>
        <w:t>hubiera</w:t>
      </w:r>
      <w:r>
        <w:rPr>
          <w:spacing w:val="1"/>
          <w:w w:val="105"/>
        </w:rPr>
        <w:t xml:space="preserve"> </w:t>
      </w:r>
      <w:r>
        <w:rPr>
          <w:w w:val="105"/>
        </w:rPr>
        <w:t>adjudicado la contratación, se prorrogará el plazo de mantenimiento de oferta en</w:t>
      </w:r>
      <w:r>
        <w:rPr>
          <w:spacing w:val="1"/>
          <w:w w:val="105"/>
        </w:rPr>
        <w:t xml:space="preserve"> </w:t>
      </w:r>
      <w:r>
        <w:rPr>
          <w:w w:val="105"/>
        </w:rPr>
        <w:t>forma</w:t>
      </w:r>
      <w:r>
        <w:rPr>
          <w:spacing w:val="1"/>
          <w:w w:val="105"/>
        </w:rPr>
        <w:t xml:space="preserve"> </w:t>
      </w:r>
      <w:r>
        <w:rPr>
          <w:w w:val="105"/>
        </w:rPr>
        <w:t>automátic a</w:t>
      </w:r>
      <w:r>
        <w:rPr>
          <w:spacing w:val="1"/>
          <w:w w:val="105"/>
        </w:rPr>
        <w:t xml:space="preserve"> </w:t>
      </w:r>
      <w:r>
        <w:rPr>
          <w:w w:val="105"/>
        </w:rPr>
        <w:t>por un lapso igual al inicial ofertado,</w:t>
      </w:r>
      <w:r>
        <w:rPr>
          <w:spacing w:val="1"/>
          <w:w w:val="105"/>
        </w:rPr>
        <w:t xml:space="preserve"> </w:t>
      </w:r>
      <w:r>
        <w:rPr>
          <w:w w:val="105"/>
        </w:rPr>
        <w:t>salvo que</w:t>
      </w:r>
      <w:r>
        <w:rPr>
          <w:spacing w:val="1"/>
          <w:w w:val="105"/>
        </w:rPr>
        <w:t xml:space="preserve"> </w:t>
      </w:r>
      <w:r>
        <w:rPr>
          <w:w w:val="105"/>
        </w:rPr>
        <w:t>el oferente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manifestara </w:t>
      </w:r>
      <w:r>
        <w:rPr>
          <w:w w:val="105"/>
        </w:rPr>
        <w:lastRenderedPageBreak/>
        <w:t>en forma expresa su voluntad de no renovar el plazo de mantenimiento</w:t>
      </w:r>
      <w:r>
        <w:rPr>
          <w:spacing w:val="-68"/>
          <w:w w:val="105"/>
        </w:rPr>
        <w:t xml:space="preserve"> </w:t>
      </w:r>
      <w:r>
        <w:rPr>
          <w:w w:val="105"/>
        </w:rPr>
        <w:t>con</w:t>
      </w:r>
      <w:r>
        <w:rPr>
          <w:spacing w:val="1"/>
          <w:w w:val="105"/>
        </w:rPr>
        <w:t xml:space="preserve"> </w:t>
      </w:r>
      <w:r>
        <w:rPr>
          <w:w w:val="105"/>
        </w:rPr>
        <w:t>una</w:t>
      </w:r>
      <w:r>
        <w:rPr>
          <w:spacing w:val="1"/>
          <w:w w:val="105"/>
        </w:rPr>
        <w:t xml:space="preserve"> </w:t>
      </w:r>
      <w:r>
        <w:rPr>
          <w:w w:val="105"/>
        </w:rPr>
        <w:t>antelación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no</w:t>
      </w:r>
      <w:r>
        <w:rPr>
          <w:spacing w:val="1"/>
          <w:w w:val="105"/>
        </w:rPr>
        <w:t xml:space="preserve"> </w:t>
      </w:r>
      <w:r>
        <w:rPr>
          <w:w w:val="105"/>
        </w:rPr>
        <w:t>podrá</w:t>
      </w:r>
      <w:r>
        <w:rPr>
          <w:spacing w:val="1"/>
          <w:w w:val="105"/>
        </w:rPr>
        <w:t xml:space="preserve"> </w:t>
      </w:r>
      <w:r>
        <w:rPr>
          <w:w w:val="105"/>
        </w:rPr>
        <w:t>ser</w:t>
      </w:r>
      <w:r>
        <w:rPr>
          <w:spacing w:val="1"/>
          <w:w w:val="105"/>
        </w:rPr>
        <w:t xml:space="preserve"> </w:t>
      </w:r>
      <w:r>
        <w:rPr>
          <w:w w:val="105"/>
        </w:rPr>
        <w:t>inferior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CINCO</w:t>
      </w:r>
      <w:r>
        <w:rPr>
          <w:spacing w:val="1"/>
          <w:w w:val="105"/>
        </w:rPr>
        <w:t xml:space="preserve"> </w:t>
      </w:r>
      <w:r>
        <w:rPr>
          <w:w w:val="105"/>
        </w:rPr>
        <w:t>(5)</w:t>
      </w:r>
      <w:r>
        <w:rPr>
          <w:spacing w:val="1"/>
          <w:w w:val="105"/>
        </w:rPr>
        <w:t xml:space="preserve"> </w:t>
      </w:r>
      <w:r>
        <w:rPr>
          <w:w w:val="105"/>
        </w:rPr>
        <w:t>días</w:t>
      </w:r>
      <w:r>
        <w:rPr>
          <w:spacing w:val="1"/>
          <w:w w:val="105"/>
        </w:rPr>
        <w:t xml:space="preserve"> </w:t>
      </w:r>
      <w:r>
        <w:rPr>
          <w:w w:val="105"/>
        </w:rPr>
        <w:t>corridos</w:t>
      </w:r>
      <w:r>
        <w:rPr>
          <w:spacing w:val="1"/>
          <w:w w:val="105"/>
        </w:rPr>
        <w:t xml:space="preserve"> </w:t>
      </w:r>
      <w:r>
        <w:rPr>
          <w:w w:val="105"/>
        </w:rPr>
        <w:t>al</w:t>
      </w:r>
      <w:r>
        <w:rPr>
          <w:spacing w:val="1"/>
          <w:w w:val="105"/>
        </w:rPr>
        <w:t xml:space="preserve"> </w:t>
      </w:r>
      <w:r>
        <w:rPr>
          <w:w w:val="105"/>
        </w:rPr>
        <w:t>vencimiento</w:t>
      </w:r>
      <w:r>
        <w:rPr>
          <w:spacing w:val="34"/>
          <w:w w:val="105"/>
        </w:rPr>
        <w:t xml:space="preserve"> </w:t>
      </w:r>
      <w:r>
        <w:rPr>
          <w:w w:val="105"/>
        </w:rPr>
        <w:t>de</w:t>
      </w:r>
      <w:r>
        <w:rPr>
          <w:spacing w:val="8"/>
          <w:w w:val="105"/>
        </w:rPr>
        <w:t xml:space="preserve"> </w:t>
      </w:r>
      <w:r>
        <w:rPr>
          <w:w w:val="105"/>
        </w:rPr>
        <w:t>cada</w:t>
      </w:r>
      <w:r>
        <w:rPr>
          <w:spacing w:val="7"/>
          <w:w w:val="105"/>
        </w:rPr>
        <w:t xml:space="preserve"> </w:t>
      </w:r>
      <w:r>
        <w:rPr>
          <w:w w:val="105"/>
        </w:rPr>
        <w:t>plazo.</w:t>
      </w:r>
    </w:p>
    <w:p w:rsidR="008F6669" w:rsidRDefault="008F6669">
      <w:pPr>
        <w:pStyle w:val="Textoindependiente"/>
        <w:spacing w:before="3"/>
        <w:rPr>
          <w:sz w:val="31"/>
        </w:rPr>
      </w:pPr>
    </w:p>
    <w:p w:rsidR="008F6669" w:rsidRDefault="00436EF8">
      <w:pPr>
        <w:pStyle w:val="Ttulo3"/>
        <w:jc w:val="left"/>
      </w:pPr>
      <w:r>
        <w:rPr>
          <w:spacing w:val="-3"/>
          <w:w w:val="105"/>
          <w:u w:val="single"/>
        </w:rPr>
        <w:t>PLAZO</w:t>
      </w:r>
      <w:r>
        <w:rPr>
          <w:w w:val="105"/>
          <w:u w:val="single"/>
        </w:rPr>
        <w:t xml:space="preserve"> </w:t>
      </w:r>
      <w:r>
        <w:rPr>
          <w:spacing w:val="-3"/>
          <w:w w:val="105"/>
          <w:u w:val="single"/>
        </w:rPr>
        <w:t>DE</w:t>
      </w:r>
      <w:r>
        <w:rPr>
          <w:spacing w:val="-8"/>
          <w:w w:val="105"/>
          <w:u w:val="single"/>
        </w:rPr>
        <w:t xml:space="preserve"> </w:t>
      </w:r>
      <w:r>
        <w:rPr>
          <w:spacing w:val="-3"/>
          <w:w w:val="105"/>
          <w:u w:val="single"/>
        </w:rPr>
        <w:t>ENTREGA</w:t>
      </w:r>
    </w:p>
    <w:p w:rsidR="008F6669" w:rsidRDefault="00436EF8">
      <w:pPr>
        <w:pStyle w:val="Textoindependiente"/>
        <w:spacing w:before="129" w:line="379" w:lineRule="auto"/>
        <w:ind w:left="994" w:right="902"/>
        <w:jc w:val="both"/>
      </w:pPr>
      <w:r>
        <w:rPr>
          <w:b/>
          <w:w w:val="105"/>
        </w:rPr>
        <w:t xml:space="preserve">ARTICULO 13º:    </w:t>
      </w:r>
      <w:r>
        <w:rPr>
          <w:w w:val="105"/>
        </w:rPr>
        <w:t>El plazo de entre</w:t>
      </w:r>
      <w:r w:rsidR="0071406C">
        <w:rPr>
          <w:w w:val="105"/>
        </w:rPr>
        <w:t xml:space="preserve">ga no podrá ser superior a los </w:t>
      </w:r>
      <w:r w:rsidR="004141D3">
        <w:rPr>
          <w:w w:val="105"/>
        </w:rPr>
        <w:t>Veinte</w:t>
      </w:r>
      <w:r>
        <w:rPr>
          <w:w w:val="105"/>
        </w:rPr>
        <w:t xml:space="preserve"> (</w:t>
      </w:r>
      <w:r w:rsidR="004141D3">
        <w:rPr>
          <w:w w:val="105"/>
        </w:rPr>
        <w:t>20</w:t>
      </w:r>
      <w:r>
        <w:rPr>
          <w:w w:val="105"/>
        </w:rPr>
        <w:t>)</w:t>
      </w:r>
      <w:r>
        <w:rPr>
          <w:spacing w:val="1"/>
          <w:w w:val="105"/>
        </w:rPr>
        <w:t xml:space="preserve"> </w:t>
      </w:r>
      <w:r>
        <w:t>días</w:t>
      </w:r>
      <w:r>
        <w:rPr>
          <w:spacing w:val="31"/>
        </w:rPr>
        <w:t xml:space="preserve"> </w:t>
      </w:r>
      <w:r>
        <w:t>hábiles</w:t>
      </w:r>
      <w:r>
        <w:rPr>
          <w:spacing w:val="32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partir</w:t>
      </w:r>
      <w:r>
        <w:rPr>
          <w:spacing w:val="19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fecha</w:t>
      </w:r>
      <w:r>
        <w:rPr>
          <w:spacing w:val="32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difusión</w:t>
      </w:r>
      <w:r>
        <w:rPr>
          <w:spacing w:val="24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respec</w:t>
      </w:r>
      <w:r>
        <w:rPr>
          <w:spacing w:val="-48"/>
        </w:rPr>
        <w:t xml:space="preserve"> </w:t>
      </w:r>
      <w:r>
        <w:t>tiva</w:t>
      </w:r>
      <w:r>
        <w:rPr>
          <w:spacing w:val="32"/>
        </w:rPr>
        <w:t xml:space="preserve"> </w:t>
      </w:r>
      <w:r>
        <w:t>Orden</w:t>
      </w:r>
      <w:r>
        <w:rPr>
          <w:spacing w:val="24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Compra</w:t>
      </w:r>
      <w:r>
        <w:rPr>
          <w:spacing w:val="30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t>el</w:t>
      </w:r>
      <w:r>
        <w:rPr>
          <w:spacing w:val="-65"/>
        </w:rPr>
        <w:t xml:space="preserve"> </w:t>
      </w:r>
      <w:r w:rsidR="00F9351B">
        <w:rPr>
          <w:spacing w:val="-65"/>
        </w:rPr>
        <w:t xml:space="preserve">             </w:t>
      </w:r>
      <w:r>
        <w:t>sitio https://comprar.catamarca.gob.ar o en el que en un futuro lo reemplace o su</w:t>
      </w:r>
      <w:r>
        <w:rPr>
          <w:spacing w:val="1"/>
        </w:rPr>
        <w:t xml:space="preserve"> </w:t>
      </w:r>
      <w:r>
        <w:rPr>
          <w:w w:val="105"/>
        </w:rPr>
        <w:t>notificación a la casilla de correo electrónico publicada en el perfil del proveedor en</w:t>
      </w:r>
      <w:r>
        <w:rPr>
          <w:spacing w:val="1"/>
          <w:w w:val="105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COMPR.AR.,</w:t>
      </w:r>
      <w:r>
        <w:rPr>
          <w:spacing w:val="1"/>
        </w:rPr>
        <w:t xml:space="preserve"> </w:t>
      </w:r>
      <w:r>
        <w:t>constituido</w:t>
      </w:r>
      <w:r>
        <w:rPr>
          <w:spacing w:val="67"/>
        </w:rPr>
        <w:t xml:space="preserve"> </w:t>
      </w:r>
      <w:r>
        <w:t>como</w:t>
      </w:r>
      <w:r>
        <w:rPr>
          <w:spacing w:val="67"/>
        </w:rPr>
        <w:t xml:space="preserve"> </w:t>
      </w:r>
      <w:r>
        <w:t>domic ilio</w:t>
      </w:r>
      <w:r>
        <w:rPr>
          <w:spacing w:val="67"/>
        </w:rPr>
        <w:t xml:space="preserve"> </w:t>
      </w:r>
      <w:r>
        <w:t>especial</w:t>
      </w:r>
      <w:r>
        <w:rPr>
          <w:spacing w:val="66"/>
        </w:rPr>
        <w:t xml:space="preserve"> </w:t>
      </w:r>
      <w:r>
        <w:t>electrónico</w:t>
      </w:r>
      <w:r>
        <w:rPr>
          <w:spacing w:val="67"/>
        </w:rPr>
        <w:t xml:space="preserve"> </w:t>
      </w:r>
      <w:r>
        <w:t>por</w:t>
      </w:r>
      <w:r>
        <w:rPr>
          <w:spacing w:val="67"/>
        </w:rPr>
        <w:t xml:space="preserve"> </w:t>
      </w:r>
      <w:r>
        <w:t>el</w:t>
      </w:r>
      <w:r>
        <w:rPr>
          <w:spacing w:val="1"/>
        </w:rPr>
        <w:t xml:space="preserve"> </w:t>
      </w:r>
      <w:r>
        <w:rPr>
          <w:w w:val="105"/>
        </w:rPr>
        <w:t>mismo.</w:t>
      </w:r>
    </w:p>
    <w:p w:rsidR="008F6669" w:rsidRDefault="00436EF8">
      <w:pPr>
        <w:pStyle w:val="Textoindependiente"/>
        <w:spacing w:before="1" w:line="379" w:lineRule="auto"/>
        <w:ind w:left="994" w:right="909"/>
        <w:jc w:val="both"/>
      </w:pPr>
      <w:r>
        <w:rPr>
          <w:w w:val="105"/>
        </w:rPr>
        <w:t>El plazo de entrega otorgado por el oferente debe especificarla en días hábiles y en</w:t>
      </w:r>
      <w:r>
        <w:rPr>
          <w:spacing w:val="1"/>
          <w:w w:val="105"/>
        </w:rPr>
        <w:t xml:space="preserve"> </w:t>
      </w:r>
      <w:r>
        <w:rPr>
          <w:w w:val="105"/>
        </w:rPr>
        <w:t>ningún</w:t>
      </w:r>
      <w:r>
        <w:rPr>
          <w:spacing w:val="1"/>
          <w:w w:val="105"/>
        </w:rPr>
        <w:t xml:space="preserve"> </w:t>
      </w:r>
      <w:r>
        <w:rPr>
          <w:w w:val="105"/>
        </w:rPr>
        <w:t>caso</w:t>
      </w:r>
      <w:r>
        <w:rPr>
          <w:spacing w:val="1"/>
          <w:w w:val="105"/>
        </w:rPr>
        <w:t xml:space="preserve"> </w:t>
      </w:r>
      <w:r>
        <w:rPr>
          <w:w w:val="105"/>
        </w:rPr>
        <w:t>se</w:t>
      </w:r>
      <w:r>
        <w:rPr>
          <w:spacing w:val="1"/>
          <w:w w:val="105"/>
        </w:rPr>
        <w:t xml:space="preserve"> </w:t>
      </w:r>
      <w:r>
        <w:rPr>
          <w:w w:val="105"/>
        </w:rPr>
        <w:t>aceptará</w:t>
      </w:r>
      <w:r>
        <w:rPr>
          <w:spacing w:val="1"/>
          <w:w w:val="105"/>
        </w:rPr>
        <w:t xml:space="preserve"> </w:t>
      </w:r>
      <w:r>
        <w:rPr>
          <w:w w:val="105"/>
        </w:rPr>
        <w:t>término inmediato.</w:t>
      </w:r>
      <w:r>
        <w:rPr>
          <w:spacing w:val="1"/>
          <w:w w:val="105"/>
        </w:rPr>
        <w:t xml:space="preserve"> </w:t>
      </w:r>
      <w:r>
        <w:rPr>
          <w:w w:val="105"/>
        </w:rPr>
        <w:t>Cuando en una</w:t>
      </w:r>
      <w:r>
        <w:rPr>
          <w:spacing w:val="1"/>
          <w:w w:val="105"/>
        </w:rPr>
        <w:t xml:space="preserve"> </w:t>
      </w:r>
      <w:r>
        <w:rPr>
          <w:w w:val="105"/>
        </w:rPr>
        <w:t>oferta</w:t>
      </w:r>
      <w:r>
        <w:rPr>
          <w:spacing w:val="1"/>
          <w:w w:val="105"/>
        </w:rPr>
        <w:t xml:space="preserve"> </w:t>
      </w:r>
      <w:r>
        <w:rPr>
          <w:w w:val="105"/>
        </w:rPr>
        <w:t>no se</w:t>
      </w:r>
      <w:r>
        <w:rPr>
          <w:spacing w:val="1"/>
          <w:w w:val="105"/>
        </w:rPr>
        <w:t xml:space="preserve"> </w:t>
      </w:r>
      <w:r>
        <w:rPr>
          <w:w w:val="105"/>
        </w:rPr>
        <w:t>fije</w:t>
      </w:r>
      <w:r>
        <w:rPr>
          <w:spacing w:val="1"/>
          <w:w w:val="105"/>
        </w:rPr>
        <w:t xml:space="preserve"> </w:t>
      </w:r>
      <w:r>
        <w:rPr>
          <w:w w:val="105"/>
        </w:rPr>
        <w:t>expresamente el plazo de entrega, se entiende que se ajusta al plazo máximo</w:t>
      </w:r>
      <w:r>
        <w:rPr>
          <w:spacing w:val="1"/>
          <w:w w:val="105"/>
        </w:rPr>
        <w:t xml:space="preserve"> </w:t>
      </w:r>
      <w:r>
        <w:rPr>
          <w:w w:val="105"/>
        </w:rPr>
        <w:t>admitido en el presente Pliego. Asimismo, cuando el oferente indicare un plazo de</w:t>
      </w:r>
      <w:r>
        <w:rPr>
          <w:spacing w:val="1"/>
          <w:w w:val="105"/>
        </w:rPr>
        <w:t xml:space="preserve"> </w:t>
      </w:r>
      <w:r>
        <w:rPr>
          <w:w w:val="105"/>
        </w:rPr>
        <w:t>entrega</w:t>
      </w:r>
      <w:r>
        <w:rPr>
          <w:spacing w:val="1"/>
          <w:w w:val="105"/>
        </w:rPr>
        <w:t xml:space="preserve"> </w:t>
      </w:r>
      <w:r>
        <w:rPr>
          <w:w w:val="105"/>
        </w:rPr>
        <w:t>sin indicar hábiles o habiendo indicado corridos, a todos los efectos y</w:t>
      </w:r>
      <w:r>
        <w:rPr>
          <w:spacing w:val="1"/>
          <w:w w:val="105"/>
        </w:rPr>
        <w:t xml:space="preserve"> </w:t>
      </w:r>
      <w:r>
        <w:t>principalmente</w:t>
      </w:r>
      <w:r>
        <w:rPr>
          <w:spacing w:val="66"/>
        </w:rPr>
        <w:t xml:space="preserve"> </w:t>
      </w:r>
      <w:r>
        <w:t>en la</w:t>
      </w:r>
      <w:r>
        <w:rPr>
          <w:spacing w:val="67"/>
        </w:rPr>
        <w:t xml:space="preserve"> </w:t>
      </w:r>
      <w:r>
        <w:t>puntuación del factor y</w:t>
      </w:r>
      <w:r>
        <w:rPr>
          <w:spacing w:val="67"/>
        </w:rPr>
        <w:t xml:space="preserve"> </w:t>
      </w:r>
      <w:r>
        <w:t>su comparac ión con las</w:t>
      </w:r>
      <w:r>
        <w:rPr>
          <w:spacing w:val="67"/>
        </w:rPr>
        <w:t xml:space="preserve"> </w:t>
      </w:r>
      <w:r>
        <w:t>demás ofertas,</w:t>
      </w:r>
      <w:r>
        <w:rPr>
          <w:spacing w:val="1"/>
        </w:rPr>
        <w:t xml:space="preserve"> </w:t>
      </w:r>
      <w:r>
        <w:rPr>
          <w:w w:val="105"/>
        </w:rPr>
        <w:t>se</w:t>
      </w:r>
      <w:r>
        <w:rPr>
          <w:spacing w:val="5"/>
          <w:w w:val="105"/>
        </w:rPr>
        <w:t xml:space="preserve"> </w:t>
      </w:r>
      <w:r>
        <w:rPr>
          <w:w w:val="105"/>
        </w:rPr>
        <w:t>considerará</w:t>
      </w:r>
      <w:r>
        <w:rPr>
          <w:spacing w:val="20"/>
          <w:w w:val="105"/>
        </w:rPr>
        <w:t xml:space="preserve"> </w:t>
      </w:r>
      <w:r>
        <w:rPr>
          <w:w w:val="105"/>
        </w:rPr>
        <w:t>que</w:t>
      </w:r>
      <w:r>
        <w:rPr>
          <w:spacing w:val="6"/>
          <w:w w:val="105"/>
        </w:rPr>
        <w:t xml:space="preserve"> </w:t>
      </w:r>
      <w:r>
        <w:rPr>
          <w:w w:val="105"/>
        </w:rPr>
        <w:t>ofertó</w:t>
      </w:r>
      <w:r>
        <w:rPr>
          <w:spacing w:val="3"/>
          <w:w w:val="105"/>
        </w:rPr>
        <w:t xml:space="preserve"> </w:t>
      </w:r>
      <w:r>
        <w:rPr>
          <w:w w:val="105"/>
        </w:rPr>
        <w:t>dicho</w:t>
      </w:r>
      <w:r>
        <w:rPr>
          <w:spacing w:val="3"/>
          <w:w w:val="105"/>
        </w:rPr>
        <w:t xml:space="preserve"> </w:t>
      </w:r>
      <w:r>
        <w:rPr>
          <w:w w:val="105"/>
        </w:rPr>
        <w:t>plazo</w:t>
      </w:r>
      <w:r>
        <w:rPr>
          <w:spacing w:val="18"/>
          <w:w w:val="105"/>
        </w:rPr>
        <w:t xml:space="preserve"> </w:t>
      </w:r>
      <w:r>
        <w:rPr>
          <w:w w:val="105"/>
        </w:rPr>
        <w:t>en</w:t>
      </w:r>
      <w:r>
        <w:rPr>
          <w:spacing w:val="-2"/>
          <w:w w:val="105"/>
        </w:rPr>
        <w:t xml:space="preserve"> </w:t>
      </w:r>
      <w:r>
        <w:rPr>
          <w:w w:val="105"/>
        </w:rPr>
        <w:t>días</w:t>
      </w:r>
      <w:r>
        <w:rPr>
          <w:spacing w:val="19"/>
          <w:w w:val="105"/>
        </w:rPr>
        <w:t xml:space="preserve"> </w:t>
      </w:r>
      <w:r>
        <w:rPr>
          <w:w w:val="105"/>
        </w:rPr>
        <w:t>hábiles.</w:t>
      </w:r>
    </w:p>
    <w:p w:rsidR="008F6669" w:rsidRDefault="008F6669">
      <w:pPr>
        <w:pStyle w:val="Textoindependiente"/>
        <w:spacing w:before="6"/>
        <w:rPr>
          <w:sz w:val="30"/>
        </w:rPr>
      </w:pPr>
    </w:p>
    <w:p w:rsidR="008F6669" w:rsidRDefault="00436EF8">
      <w:pPr>
        <w:pStyle w:val="Ttulo3"/>
        <w:ind w:left="994"/>
        <w:jc w:val="left"/>
      </w:pPr>
      <w:r>
        <w:rPr>
          <w:spacing w:val="-6"/>
          <w:w w:val="105"/>
          <w:u w:val="single"/>
        </w:rPr>
        <w:t>LUGAR</w:t>
      </w:r>
      <w:r>
        <w:rPr>
          <w:spacing w:val="19"/>
          <w:w w:val="105"/>
          <w:u w:val="single"/>
        </w:rPr>
        <w:t xml:space="preserve"> </w:t>
      </w:r>
      <w:r>
        <w:rPr>
          <w:spacing w:val="-5"/>
          <w:w w:val="105"/>
          <w:u w:val="single"/>
        </w:rPr>
        <w:t>DE</w:t>
      </w:r>
      <w:r>
        <w:rPr>
          <w:spacing w:val="-12"/>
          <w:w w:val="105"/>
          <w:u w:val="single"/>
        </w:rPr>
        <w:t xml:space="preserve"> </w:t>
      </w:r>
      <w:r>
        <w:rPr>
          <w:spacing w:val="-5"/>
          <w:w w:val="105"/>
          <w:u w:val="single"/>
        </w:rPr>
        <w:t>ENTREGA</w:t>
      </w:r>
    </w:p>
    <w:p w:rsidR="008F6669" w:rsidRDefault="00436EF8">
      <w:pPr>
        <w:pStyle w:val="Textoindependiente"/>
        <w:spacing w:before="130" w:line="381" w:lineRule="auto"/>
        <w:ind w:left="994" w:right="913"/>
        <w:jc w:val="both"/>
      </w:pPr>
      <w:r>
        <w:rPr>
          <w:b/>
          <w:w w:val="105"/>
        </w:rPr>
        <w:t>ARTICULO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14º: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El</w:t>
      </w:r>
      <w:r>
        <w:rPr>
          <w:spacing w:val="1"/>
          <w:w w:val="105"/>
        </w:rPr>
        <w:t xml:space="preserve"> </w:t>
      </w:r>
      <w:r>
        <w:rPr>
          <w:w w:val="105"/>
        </w:rPr>
        <w:t>lugar</w:t>
      </w:r>
      <w:r>
        <w:rPr>
          <w:spacing w:val="1"/>
          <w:w w:val="105"/>
        </w:rPr>
        <w:t xml:space="preserve"> </w:t>
      </w:r>
      <w:r>
        <w:rPr>
          <w:w w:val="105"/>
        </w:rPr>
        <w:t>y</w:t>
      </w:r>
      <w:r>
        <w:rPr>
          <w:spacing w:val="1"/>
          <w:w w:val="105"/>
        </w:rPr>
        <w:t xml:space="preserve"> </w:t>
      </w:r>
      <w:r>
        <w:rPr>
          <w:w w:val="105"/>
        </w:rPr>
        <w:t>forma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entrega</w:t>
      </w:r>
      <w:r>
        <w:rPr>
          <w:spacing w:val="1"/>
          <w:w w:val="105"/>
        </w:rPr>
        <w:t xml:space="preserve"> </w:t>
      </w:r>
      <w:r>
        <w:rPr>
          <w:w w:val="105"/>
        </w:rPr>
        <w:t>se</w:t>
      </w:r>
      <w:r>
        <w:rPr>
          <w:spacing w:val="1"/>
          <w:w w:val="105"/>
        </w:rPr>
        <w:t xml:space="preserve"> </w:t>
      </w:r>
      <w:r>
        <w:rPr>
          <w:w w:val="105"/>
        </w:rPr>
        <w:t>efectuará</w:t>
      </w:r>
      <w:r>
        <w:rPr>
          <w:spacing w:val="1"/>
          <w:w w:val="105"/>
        </w:rPr>
        <w:t xml:space="preserve"> </w:t>
      </w:r>
      <w:r>
        <w:rPr>
          <w:w w:val="105"/>
        </w:rPr>
        <w:t>según</w:t>
      </w:r>
      <w:r>
        <w:rPr>
          <w:spacing w:val="1"/>
          <w:w w:val="105"/>
        </w:rPr>
        <w:t xml:space="preserve"> </w:t>
      </w:r>
      <w:r>
        <w:rPr>
          <w:w w:val="105"/>
        </w:rPr>
        <w:t>el</w:t>
      </w:r>
      <w:r>
        <w:rPr>
          <w:spacing w:val="1"/>
          <w:w w:val="105"/>
        </w:rPr>
        <w:t xml:space="preserve"> </w:t>
      </w:r>
      <w:r>
        <w:rPr>
          <w:w w:val="105"/>
        </w:rPr>
        <w:t>detalle</w:t>
      </w:r>
      <w:r>
        <w:rPr>
          <w:spacing w:val="1"/>
          <w:w w:val="105"/>
        </w:rPr>
        <w:t xml:space="preserve"> </w:t>
      </w:r>
      <w:r>
        <w:rPr>
          <w:w w:val="105"/>
        </w:rPr>
        <w:t>consignado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ANEXO</w:t>
      </w:r>
      <w:r>
        <w:rPr>
          <w:spacing w:val="1"/>
          <w:w w:val="105"/>
        </w:rPr>
        <w:t xml:space="preserve"> </w:t>
      </w:r>
      <w:r>
        <w:rPr>
          <w:w w:val="105"/>
        </w:rPr>
        <w:t>I</w:t>
      </w:r>
      <w:r>
        <w:rPr>
          <w:spacing w:val="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presente</w:t>
      </w:r>
      <w:r>
        <w:rPr>
          <w:spacing w:val="1"/>
          <w:w w:val="105"/>
        </w:rPr>
        <w:t xml:space="preserve"> </w:t>
      </w:r>
      <w:r>
        <w:rPr>
          <w:w w:val="105"/>
        </w:rPr>
        <w:t>pliego.</w:t>
      </w:r>
      <w:r>
        <w:rPr>
          <w:spacing w:val="1"/>
          <w:w w:val="105"/>
        </w:rPr>
        <w:t xml:space="preserve"> </w:t>
      </w:r>
      <w:r>
        <w:rPr>
          <w:w w:val="105"/>
        </w:rPr>
        <w:t>El</w:t>
      </w:r>
      <w:r>
        <w:rPr>
          <w:spacing w:val="1"/>
          <w:w w:val="105"/>
        </w:rPr>
        <w:t xml:space="preserve"> </w:t>
      </w:r>
      <w:r w:rsidR="00922F3F">
        <w:rPr>
          <w:w w:val="105"/>
        </w:rPr>
        <w:t>produc</w:t>
      </w:r>
      <w:r>
        <w:rPr>
          <w:w w:val="105"/>
        </w:rPr>
        <w:t>to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proveer  deberá</w:t>
      </w:r>
      <w:r>
        <w:rPr>
          <w:spacing w:val="1"/>
          <w:w w:val="105"/>
        </w:rPr>
        <w:t xml:space="preserve"> </w:t>
      </w:r>
      <w:r>
        <w:rPr>
          <w:w w:val="105"/>
        </w:rPr>
        <w:t>responder</w:t>
      </w:r>
      <w:r>
        <w:rPr>
          <w:spacing w:val="16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las características</w:t>
      </w:r>
      <w:r>
        <w:rPr>
          <w:spacing w:val="1"/>
          <w:w w:val="105"/>
        </w:rPr>
        <w:t xml:space="preserve"> </w:t>
      </w:r>
      <w:r>
        <w:rPr>
          <w:w w:val="105"/>
        </w:rPr>
        <w:t>solicitadas y</w:t>
      </w:r>
      <w:r>
        <w:rPr>
          <w:spacing w:val="2"/>
          <w:w w:val="105"/>
        </w:rPr>
        <w:t xml:space="preserve"> </w:t>
      </w:r>
      <w:r>
        <w:rPr>
          <w:w w:val="105"/>
        </w:rPr>
        <w:t>a la oferta</w:t>
      </w:r>
      <w:r>
        <w:rPr>
          <w:spacing w:val="1"/>
          <w:w w:val="105"/>
        </w:rPr>
        <w:t xml:space="preserve"> </w:t>
      </w:r>
      <w:r>
        <w:rPr>
          <w:w w:val="105"/>
        </w:rPr>
        <w:t>presentada por</w:t>
      </w:r>
      <w:r>
        <w:rPr>
          <w:spacing w:val="-9"/>
          <w:w w:val="105"/>
        </w:rPr>
        <w:t xml:space="preserve"> </w:t>
      </w:r>
      <w:r>
        <w:rPr>
          <w:w w:val="105"/>
        </w:rPr>
        <w:t>la firma.</w:t>
      </w:r>
    </w:p>
    <w:p w:rsidR="008F6669" w:rsidRDefault="008F6669">
      <w:pPr>
        <w:pStyle w:val="Textoindependiente"/>
        <w:spacing w:before="1"/>
        <w:rPr>
          <w:sz w:val="29"/>
        </w:rPr>
      </w:pPr>
    </w:p>
    <w:p w:rsidR="008F6669" w:rsidRDefault="00436EF8">
      <w:pPr>
        <w:pStyle w:val="Ttulo3"/>
        <w:jc w:val="left"/>
      </w:pPr>
      <w:r>
        <w:rPr>
          <w:spacing w:val="-2"/>
          <w:w w:val="105"/>
          <w:u w:val="single"/>
        </w:rPr>
        <w:t>CAUSALES</w:t>
      </w:r>
      <w:r>
        <w:rPr>
          <w:spacing w:val="1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DE</w:t>
      </w:r>
      <w:r>
        <w:rPr>
          <w:spacing w:val="-5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INADMISIBILIDAD</w:t>
      </w:r>
    </w:p>
    <w:p w:rsidR="008F6669" w:rsidRDefault="00436EF8">
      <w:pPr>
        <w:pStyle w:val="Textoindependiente"/>
        <w:spacing w:before="144" w:line="374" w:lineRule="auto"/>
        <w:ind w:left="995" w:right="912" w:hanging="1"/>
        <w:jc w:val="both"/>
      </w:pPr>
      <w:r>
        <w:rPr>
          <w:b/>
          <w:w w:val="105"/>
        </w:rPr>
        <w:t>ARTÍCULO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15º: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Serán</w:t>
      </w:r>
      <w:r>
        <w:rPr>
          <w:spacing w:val="1"/>
          <w:w w:val="105"/>
        </w:rPr>
        <w:t xml:space="preserve"> </w:t>
      </w:r>
      <w:r>
        <w:rPr>
          <w:w w:val="105"/>
        </w:rPr>
        <w:t>causales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inadmisibilidad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las</w:t>
      </w:r>
      <w:r>
        <w:rPr>
          <w:spacing w:val="1"/>
          <w:w w:val="105"/>
        </w:rPr>
        <w:t xml:space="preserve"> </w:t>
      </w:r>
      <w:r>
        <w:rPr>
          <w:w w:val="105"/>
        </w:rPr>
        <w:t>propuestas,</w:t>
      </w:r>
      <w:r>
        <w:rPr>
          <w:spacing w:val="1"/>
          <w:w w:val="105"/>
        </w:rPr>
        <w:t xml:space="preserve"> </w:t>
      </w:r>
      <w:r>
        <w:rPr>
          <w:w w:val="105"/>
        </w:rPr>
        <w:t>las</w:t>
      </w:r>
      <w:r>
        <w:rPr>
          <w:spacing w:val="1"/>
          <w:w w:val="105"/>
        </w:rPr>
        <w:t xml:space="preserve"> </w:t>
      </w:r>
      <w:r>
        <w:rPr>
          <w:w w:val="105"/>
        </w:rPr>
        <w:t>siguientes:</w:t>
      </w:r>
    </w:p>
    <w:p w:rsidR="008F6669" w:rsidRDefault="008F6669"/>
    <w:p w:rsidR="008F6669" w:rsidRDefault="00436EF8">
      <w:pPr>
        <w:pStyle w:val="Prrafodelista"/>
        <w:numPr>
          <w:ilvl w:val="0"/>
          <w:numId w:val="6"/>
        </w:numPr>
        <w:tabs>
          <w:tab w:val="left" w:pos="1715"/>
        </w:tabs>
        <w:spacing w:before="89" w:line="388" w:lineRule="auto"/>
        <w:ind w:right="913"/>
        <w:jc w:val="both"/>
        <w:rPr>
          <w:sz w:val="19"/>
        </w:rPr>
      </w:pPr>
      <w:r>
        <w:rPr>
          <w:w w:val="105"/>
          <w:sz w:val="19"/>
        </w:rPr>
        <w:t>Cuando la oferta no fuera remitida por el Sistema Electrónico De Compras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(COMPR.AR).</w:t>
      </w:r>
    </w:p>
    <w:p w:rsidR="008F6669" w:rsidRDefault="00436EF8">
      <w:pPr>
        <w:pStyle w:val="Prrafodelista"/>
        <w:numPr>
          <w:ilvl w:val="0"/>
          <w:numId w:val="6"/>
        </w:numPr>
        <w:tabs>
          <w:tab w:val="left" w:pos="1715"/>
          <w:tab w:val="left" w:pos="2329"/>
          <w:tab w:val="left" w:pos="3064"/>
          <w:tab w:val="left" w:pos="4248"/>
          <w:tab w:val="left" w:pos="4788"/>
          <w:tab w:val="left" w:pos="5898"/>
          <w:tab w:val="left" w:pos="7322"/>
          <w:tab w:val="left" w:pos="7652"/>
          <w:tab w:val="left" w:pos="9061"/>
        </w:tabs>
        <w:spacing w:line="218" w:lineRule="exact"/>
        <w:ind w:hanging="361"/>
        <w:rPr>
          <w:sz w:val="19"/>
        </w:rPr>
      </w:pPr>
      <w:r>
        <w:rPr>
          <w:w w:val="105"/>
          <w:sz w:val="19"/>
        </w:rPr>
        <w:t>Que</w:t>
      </w:r>
      <w:r>
        <w:rPr>
          <w:w w:val="105"/>
          <w:sz w:val="19"/>
        </w:rPr>
        <w:tab/>
        <w:t>fuera</w:t>
      </w:r>
      <w:r>
        <w:rPr>
          <w:w w:val="105"/>
          <w:sz w:val="19"/>
        </w:rPr>
        <w:tab/>
        <w:t>formulada</w:t>
      </w:r>
      <w:r>
        <w:rPr>
          <w:w w:val="105"/>
          <w:sz w:val="19"/>
        </w:rPr>
        <w:tab/>
        <w:t>por</w:t>
      </w:r>
      <w:r>
        <w:rPr>
          <w:w w:val="105"/>
          <w:sz w:val="19"/>
        </w:rPr>
        <w:tab/>
        <w:t>personas</w:t>
      </w:r>
      <w:r>
        <w:rPr>
          <w:w w:val="105"/>
          <w:sz w:val="19"/>
        </w:rPr>
        <w:tab/>
        <w:t>inhabilitadas</w:t>
      </w:r>
      <w:r>
        <w:rPr>
          <w:w w:val="105"/>
          <w:sz w:val="19"/>
        </w:rPr>
        <w:tab/>
        <w:t>o</w:t>
      </w:r>
      <w:r>
        <w:rPr>
          <w:w w:val="105"/>
          <w:sz w:val="19"/>
        </w:rPr>
        <w:tab/>
        <w:t>suspendidas</w:t>
      </w:r>
      <w:r>
        <w:rPr>
          <w:w w:val="105"/>
          <w:sz w:val="19"/>
        </w:rPr>
        <w:tab/>
        <w:t>para</w:t>
      </w:r>
    </w:p>
    <w:p w:rsidR="008F6669" w:rsidRDefault="00436EF8">
      <w:pPr>
        <w:pStyle w:val="Textoindependiente"/>
        <w:spacing w:before="129"/>
        <w:ind w:left="1714"/>
      </w:pPr>
      <w:r>
        <w:rPr>
          <w:w w:val="105"/>
        </w:rPr>
        <w:t>contratar</w:t>
      </w:r>
      <w:r>
        <w:rPr>
          <w:spacing w:val="-7"/>
          <w:w w:val="105"/>
        </w:rPr>
        <w:t xml:space="preserve"> </w:t>
      </w:r>
      <w:r>
        <w:rPr>
          <w:w w:val="105"/>
        </w:rPr>
        <w:t>con</w:t>
      </w:r>
      <w:r>
        <w:rPr>
          <w:spacing w:val="-3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Provincia.</w:t>
      </w:r>
    </w:p>
    <w:p w:rsidR="008F6669" w:rsidRDefault="00436EF8">
      <w:pPr>
        <w:pStyle w:val="Prrafodelista"/>
        <w:numPr>
          <w:ilvl w:val="0"/>
          <w:numId w:val="6"/>
        </w:numPr>
        <w:tabs>
          <w:tab w:val="left" w:pos="1715"/>
        </w:tabs>
        <w:spacing w:before="144"/>
        <w:ind w:hanging="361"/>
        <w:rPr>
          <w:sz w:val="19"/>
        </w:rPr>
      </w:pPr>
      <w:r>
        <w:rPr>
          <w:w w:val="105"/>
          <w:sz w:val="19"/>
        </w:rPr>
        <w:t>Que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fuera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condicionada.</w:t>
      </w:r>
    </w:p>
    <w:p w:rsidR="008F6669" w:rsidRDefault="00436EF8">
      <w:pPr>
        <w:pStyle w:val="Prrafodelista"/>
        <w:numPr>
          <w:ilvl w:val="0"/>
          <w:numId w:val="6"/>
        </w:numPr>
        <w:tabs>
          <w:tab w:val="left" w:pos="1715"/>
        </w:tabs>
        <w:spacing w:before="129" w:line="374" w:lineRule="auto"/>
        <w:ind w:right="915"/>
        <w:rPr>
          <w:sz w:val="19"/>
        </w:rPr>
      </w:pPr>
      <w:r>
        <w:rPr>
          <w:w w:val="105"/>
          <w:sz w:val="19"/>
        </w:rPr>
        <w:t>Que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contuviere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cláusulas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en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contraposición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con las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normas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que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rigen la</w:t>
      </w:r>
      <w:r>
        <w:rPr>
          <w:spacing w:val="-68"/>
          <w:w w:val="105"/>
          <w:sz w:val="19"/>
        </w:rPr>
        <w:t xml:space="preserve"> </w:t>
      </w:r>
      <w:r>
        <w:rPr>
          <w:w w:val="105"/>
          <w:sz w:val="19"/>
        </w:rPr>
        <w:t>contratación.</w:t>
      </w:r>
    </w:p>
    <w:p w:rsidR="008F6669" w:rsidRDefault="00436EF8">
      <w:pPr>
        <w:pStyle w:val="Prrafodelista"/>
        <w:numPr>
          <w:ilvl w:val="0"/>
          <w:numId w:val="6"/>
        </w:numPr>
        <w:tabs>
          <w:tab w:val="left" w:pos="1715"/>
        </w:tabs>
        <w:spacing w:before="14"/>
        <w:ind w:hanging="361"/>
        <w:rPr>
          <w:sz w:val="19"/>
        </w:rPr>
      </w:pPr>
      <w:r>
        <w:rPr>
          <w:sz w:val="19"/>
        </w:rPr>
        <w:t>Si</w:t>
      </w:r>
      <w:r>
        <w:rPr>
          <w:spacing w:val="7"/>
          <w:sz w:val="19"/>
        </w:rPr>
        <w:t xml:space="preserve"> </w:t>
      </w:r>
      <w:r>
        <w:rPr>
          <w:sz w:val="19"/>
        </w:rPr>
        <w:t>el</w:t>
      </w:r>
      <w:r>
        <w:rPr>
          <w:spacing w:val="24"/>
          <w:sz w:val="19"/>
        </w:rPr>
        <w:t xml:space="preserve"> </w:t>
      </w:r>
      <w:r>
        <w:rPr>
          <w:sz w:val="19"/>
        </w:rPr>
        <w:t>precio</w:t>
      </w:r>
      <w:r>
        <w:rPr>
          <w:spacing w:val="19"/>
          <w:sz w:val="19"/>
        </w:rPr>
        <w:t xml:space="preserve"> </w:t>
      </w:r>
      <w:r>
        <w:rPr>
          <w:sz w:val="19"/>
        </w:rPr>
        <w:t>cotizado</w:t>
      </w:r>
      <w:r>
        <w:rPr>
          <w:spacing w:val="19"/>
          <w:sz w:val="19"/>
        </w:rPr>
        <w:t xml:space="preserve"> </w:t>
      </w:r>
      <w:r>
        <w:rPr>
          <w:sz w:val="19"/>
        </w:rPr>
        <w:t>merec</w:t>
      </w:r>
      <w:r>
        <w:rPr>
          <w:spacing w:val="-47"/>
          <w:sz w:val="19"/>
        </w:rPr>
        <w:t xml:space="preserve"> </w:t>
      </w:r>
      <w:r>
        <w:rPr>
          <w:sz w:val="19"/>
        </w:rPr>
        <w:t>iera</w:t>
      </w:r>
      <w:r>
        <w:rPr>
          <w:spacing w:val="55"/>
          <w:sz w:val="19"/>
        </w:rPr>
        <w:t xml:space="preserve"> </w:t>
      </w:r>
      <w:r>
        <w:rPr>
          <w:sz w:val="19"/>
        </w:rPr>
        <w:t>la</w:t>
      </w:r>
      <w:r>
        <w:rPr>
          <w:spacing w:val="21"/>
          <w:sz w:val="19"/>
        </w:rPr>
        <w:t xml:space="preserve"> </w:t>
      </w:r>
      <w:r>
        <w:rPr>
          <w:sz w:val="19"/>
        </w:rPr>
        <w:t>calificación</w:t>
      </w:r>
      <w:r>
        <w:rPr>
          <w:spacing w:val="13"/>
          <w:sz w:val="19"/>
        </w:rPr>
        <w:t xml:space="preserve"> </w:t>
      </w:r>
      <w:r>
        <w:rPr>
          <w:sz w:val="19"/>
        </w:rPr>
        <w:t>de</w:t>
      </w:r>
      <w:r>
        <w:rPr>
          <w:spacing w:val="23"/>
          <w:sz w:val="19"/>
        </w:rPr>
        <w:t xml:space="preserve"> </w:t>
      </w:r>
      <w:r>
        <w:rPr>
          <w:sz w:val="19"/>
        </w:rPr>
        <w:t>vil</w:t>
      </w:r>
      <w:r>
        <w:rPr>
          <w:spacing w:val="7"/>
          <w:sz w:val="19"/>
        </w:rPr>
        <w:t xml:space="preserve"> </w:t>
      </w:r>
      <w:r>
        <w:rPr>
          <w:sz w:val="19"/>
        </w:rPr>
        <w:t>o</w:t>
      </w:r>
      <w:r>
        <w:rPr>
          <w:spacing w:val="19"/>
          <w:sz w:val="19"/>
        </w:rPr>
        <w:t xml:space="preserve"> </w:t>
      </w:r>
      <w:r>
        <w:rPr>
          <w:sz w:val="19"/>
        </w:rPr>
        <w:t>no</w:t>
      </w:r>
      <w:r>
        <w:rPr>
          <w:spacing w:val="19"/>
          <w:sz w:val="19"/>
        </w:rPr>
        <w:t xml:space="preserve"> </w:t>
      </w:r>
      <w:r>
        <w:rPr>
          <w:sz w:val="19"/>
        </w:rPr>
        <w:t>serio.</w:t>
      </w:r>
    </w:p>
    <w:p w:rsidR="008F6669" w:rsidRDefault="00436EF8">
      <w:pPr>
        <w:pStyle w:val="Prrafodelista"/>
        <w:numPr>
          <w:ilvl w:val="0"/>
          <w:numId w:val="6"/>
        </w:numPr>
        <w:tabs>
          <w:tab w:val="left" w:pos="1715"/>
        </w:tabs>
        <w:spacing w:before="129" w:line="381" w:lineRule="auto"/>
        <w:ind w:right="907"/>
        <w:jc w:val="both"/>
        <w:rPr>
          <w:sz w:val="19"/>
        </w:rPr>
      </w:pPr>
      <w:r>
        <w:rPr>
          <w:w w:val="105"/>
          <w:sz w:val="19"/>
        </w:rPr>
        <w:t>Que no cumpla con el pago de los impuestos y tasas impositivas en materia</w:t>
      </w:r>
      <w:r>
        <w:rPr>
          <w:spacing w:val="1"/>
          <w:w w:val="105"/>
          <w:sz w:val="19"/>
        </w:rPr>
        <w:t xml:space="preserve"> </w:t>
      </w:r>
      <w:r>
        <w:rPr>
          <w:sz w:val="19"/>
        </w:rPr>
        <w:t>de contratac iones, hasta la fecha de emisión del Dictamen de Evaluación, sin</w:t>
      </w:r>
      <w:r>
        <w:rPr>
          <w:spacing w:val="1"/>
          <w:sz w:val="19"/>
        </w:rPr>
        <w:t xml:space="preserve"> </w:t>
      </w:r>
      <w:r>
        <w:rPr>
          <w:w w:val="105"/>
          <w:sz w:val="19"/>
        </w:rPr>
        <w:t>perjuicio</w:t>
      </w:r>
      <w:r>
        <w:rPr>
          <w:spacing w:val="28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las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sanciones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que</w:t>
      </w:r>
      <w:r>
        <w:rPr>
          <w:spacing w:val="17"/>
          <w:w w:val="105"/>
          <w:sz w:val="19"/>
        </w:rPr>
        <w:t xml:space="preserve"> </w:t>
      </w:r>
      <w:r>
        <w:rPr>
          <w:w w:val="105"/>
          <w:sz w:val="19"/>
        </w:rPr>
        <w:t>le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pudieren</w:t>
      </w:r>
      <w:r>
        <w:rPr>
          <w:spacing w:val="38"/>
          <w:w w:val="105"/>
          <w:sz w:val="19"/>
        </w:rPr>
        <w:t xml:space="preserve"> </w:t>
      </w:r>
      <w:r>
        <w:rPr>
          <w:w w:val="105"/>
          <w:sz w:val="19"/>
        </w:rPr>
        <w:t>corresponder.</w:t>
      </w:r>
    </w:p>
    <w:p w:rsidR="008F6669" w:rsidRDefault="00436EF8">
      <w:pPr>
        <w:pStyle w:val="Prrafodelista"/>
        <w:numPr>
          <w:ilvl w:val="0"/>
          <w:numId w:val="6"/>
        </w:numPr>
        <w:tabs>
          <w:tab w:val="left" w:pos="1715"/>
        </w:tabs>
        <w:spacing w:line="379" w:lineRule="auto"/>
        <w:ind w:right="911"/>
        <w:jc w:val="both"/>
        <w:rPr>
          <w:sz w:val="19"/>
        </w:rPr>
      </w:pPr>
      <w:r>
        <w:rPr>
          <w:w w:val="105"/>
          <w:sz w:val="19"/>
        </w:rPr>
        <w:t xml:space="preserve">Que el oferente no estuviere </w:t>
      </w:r>
      <w:r>
        <w:rPr>
          <w:b/>
          <w:w w:val="105"/>
          <w:sz w:val="19"/>
        </w:rPr>
        <w:t xml:space="preserve">EMPADRONADO O INSCRIPTO </w:t>
      </w:r>
      <w:r>
        <w:rPr>
          <w:w w:val="105"/>
          <w:sz w:val="19"/>
        </w:rPr>
        <w:t xml:space="preserve">en el </w:t>
      </w:r>
      <w:r>
        <w:rPr>
          <w:w w:val="105"/>
          <w:sz w:val="19"/>
        </w:rPr>
        <w:lastRenderedPageBreak/>
        <w:t>Registro</w:t>
      </w:r>
      <w:r>
        <w:rPr>
          <w:spacing w:val="-68"/>
          <w:w w:val="105"/>
          <w:sz w:val="19"/>
        </w:rPr>
        <w:t xml:space="preserve"> </w:t>
      </w:r>
      <w:r>
        <w:rPr>
          <w:w w:val="105"/>
          <w:sz w:val="19"/>
        </w:rPr>
        <w:t>de Proveedores del Estado Provincial en el Rubro del objeto de la presente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Contratación, a la fecha de emisión del Dictamen de Evaluación, salvo las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excepciones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expresamente</w:t>
      </w:r>
      <w:r>
        <w:rPr>
          <w:spacing w:val="51"/>
          <w:w w:val="105"/>
          <w:sz w:val="19"/>
        </w:rPr>
        <w:t xml:space="preserve"> </w:t>
      </w:r>
      <w:r>
        <w:rPr>
          <w:w w:val="105"/>
          <w:sz w:val="19"/>
        </w:rPr>
        <w:t>previstas.</w:t>
      </w:r>
    </w:p>
    <w:p w:rsidR="008F6669" w:rsidRDefault="00436EF8">
      <w:pPr>
        <w:pStyle w:val="Textoindependiente"/>
        <w:spacing w:line="374" w:lineRule="auto"/>
        <w:ind w:left="994" w:right="915"/>
        <w:jc w:val="both"/>
      </w:pPr>
      <w:r>
        <w:rPr>
          <w:w w:val="105"/>
        </w:rPr>
        <w:t>Los errores intrascendentes de forma no serán causales de inadmisibilidad de la</w:t>
      </w:r>
      <w:r>
        <w:rPr>
          <w:spacing w:val="1"/>
          <w:w w:val="105"/>
        </w:rPr>
        <w:t xml:space="preserve"> </w:t>
      </w:r>
      <w:r>
        <w:rPr>
          <w:w w:val="105"/>
        </w:rPr>
        <w:t>oferta.</w:t>
      </w:r>
    </w:p>
    <w:p w:rsidR="008F6669" w:rsidRDefault="008F6669">
      <w:pPr>
        <w:pStyle w:val="Textoindependiente"/>
        <w:spacing w:before="11"/>
        <w:rPr>
          <w:sz w:val="29"/>
        </w:rPr>
      </w:pPr>
    </w:p>
    <w:p w:rsidR="008F6669" w:rsidRDefault="00436EF8">
      <w:pPr>
        <w:pStyle w:val="Textoindependiente"/>
        <w:spacing w:line="379" w:lineRule="auto"/>
        <w:ind w:left="995" w:right="905" w:hanging="1"/>
        <w:jc w:val="both"/>
      </w:pPr>
      <w:r>
        <w:rPr>
          <w:b/>
          <w:spacing w:val="-1"/>
          <w:w w:val="105"/>
        </w:rPr>
        <w:t xml:space="preserve">ARTICULO 16º: </w:t>
      </w:r>
      <w:r>
        <w:rPr>
          <w:b/>
          <w:spacing w:val="-1"/>
          <w:w w:val="105"/>
          <w:u w:val="single"/>
        </w:rPr>
        <w:t xml:space="preserve">SUBSANACIÓN </w:t>
      </w:r>
      <w:r>
        <w:rPr>
          <w:b/>
          <w:w w:val="105"/>
          <w:u w:val="single"/>
        </w:rPr>
        <w:t>DE DEFICIENCIAS.</w:t>
      </w:r>
      <w:r>
        <w:rPr>
          <w:b/>
          <w:w w:val="105"/>
        </w:rPr>
        <w:t xml:space="preserve"> </w:t>
      </w:r>
      <w:r>
        <w:rPr>
          <w:w w:val="105"/>
        </w:rPr>
        <w:t>El principio de concurrencia</w:t>
      </w:r>
      <w:r>
        <w:rPr>
          <w:spacing w:val="1"/>
          <w:w w:val="105"/>
        </w:rPr>
        <w:t xml:space="preserve"> </w:t>
      </w:r>
      <w:r>
        <w:rPr>
          <w:w w:val="105"/>
        </w:rPr>
        <w:t>de ofertas no deberá ser restringido por medio de recaudos excesivos, severidad en</w:t>
      </w:r>
      <w:r>
        <w:rPr>
          <w:spacing w:val="-68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admisión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ofertas</w:t>
      </w:r>
      <w:r>
        <w:rPr>
          <w:spacing w:val="1"/>
          <w:w w:val="105"/>
        </w:rPr>
        <w:t xml:space="preserve"> </w:t>
      </w: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exclusión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éstas</w:t>
      </w:r>
      <w:r>
        <w:rPr>
          <w:spacing w:val="1"/>
          <w:w w:val="105"/>
        </w:rPr>
        <w:t xml:space="preserve"> </w:t>
      </w:r>
      <w:r>
        <w:rPr>
          <w:w w:val="105"/>
        </w:rPr>
        <w:t>por</w:t>
      </w:r>
      <w:r>
        <w:rPr>
          <w:spacing w:val="1"/>
          <w:w w:val="105"/>
        </w:rPr>
        <w:t xml:space="preserve"> </w:t>
      </w:r>
      <w:r>
        <w:rPr>
          <w:w w:val="105"/>
        </w:rPr>
        <w:t>omisiones</w:t>
      </w:r>
      <w:r>
        <w:rPr>
          <w:spacing w:val="1"/>
          <w:w w:val="105"/>
        </w:rPr>
        <w:t xml:space="preserve"> </w:t>
      </w:r>
      <w:r>
        <w:rPr>
          <w:w w:val="105"/>
        </w:rPr>
        <w:t>intrascendentes,</w:t>
      </w:r>
      <w:r>
        <w:rPr>
          <w:spacing w:val="1"/>
          <w:w w:val="105"/>
        </w:rPr>
        <w:t xml:space="preserve"> </w:t>
      </w:r>
      <w:r>
        <w:rPr>
          <w:w w:val="105"/>
        </w:rPr>
        <w:t>debiéndose requerir a los oferentes incursos en dichas faltas, las aclaraciones que</w:t>
      </w:r>
      <w:r>
        <w:rPr>
          <w:spacing w:val="1"/>
          <w:w w:val="105"/>
        </w:rPr>
        <w:t xml:space="preserve"> </w:t>
      </w:r>
      <w:r>
        <w:rPr>
          <w:w w:val="105"/>
        </w:rPr>
        <w:t>sean necesarias, dándoseles la oportunidad de subsanar deficiencias insustanciales,</w:t>
      </w:r>
      <w:r>
        <w:rPr>
          <w:spacing w:val="1"/>
          <w:w w:val="105"/>
        </w:rPr>
        <w:t xml:space="preserve"> </w:t>
      </w:r>
      <w:r>
        <w:t>no pudiéndose alterar los princ ipios de Igualdad y Transparenc ia establec idos en el</w:t>
      </w:r>
      <w:r>
        <w:rPr>
          <w:spacing w:val="1"/>
        </w:rPr>
        <w:t xml:space="preserve"> </w:t>
      </w:r>
      <w:r>
        <w:rPr>
          <w:w w:val="105"/>
        </w:rPr>
        <w:t>artículo</w:t>
      </w:r>
      <w:r>
        <w:rPr>
          <w:spacing w:val="-3"/>
          <w:w w:val="105"/>
        </w:rPr>
        <w:t xml:space="preserve"> </w:t>
      </w:r>
      <w:r>
        <w:rPr>
          <w:w w:val="105"/>
        </w:rPr>
        <w:t>91º</w:t>
      </w:r>
      <w:r>
        <w:rPr>
          <w:spacing w:val="7"/>
          <w:w w:val="105"/>
        </w:rPr>
        <w:t xml:space="preserve"> </w:t>
      </w:r>
      <w:r>
        <w:rPr>
          <w:w w:val="105"/>
        </w:rPr>
        <w:t>de la</w:t>
      </w:r>
      <w:r>
        <w:rPr>
          <w:spacing w:val="11"/>
          <w:w w:val="105"/>
        </w:rPr>
        <w:t xml:space="preserve"> </w:t>
      </w:r>
      <w:r>
        <w:rPr>
          <w:w w:val="105"/>
        </w:rPr>
        <w:t>Ley Nº4938,</w:t>
      </w:r>
      <w:r>
        <w:rPr>
          <w:spacing w:val="26"/>
          <w:w w:val="105"/>
        </w:rPr>
        <w:t xml:space="preserve"> </w:t>
      </w:r>
      <w:r>
        <w:rPr>
          <w:w w:val="105"/>
        </w:rPr>
        <w:t>sus</w:t>
      </w:r>
      <w:r>
        <w:rPr>
          <w:spacing w:val="-1"/>
          <w:w w:val="105"/>
        </w:rPr>
        <w:t xml:space="preserve"> </w:t>
      </w:r>
      <w:r>
        <w:rPr>
          <w:w w:val="105"/>
        </w:rPr>
        <w:t>modific</w:t>
      </w:r>
      <w:r>
        <w:rPr>
          <w:spacing w:val="-54"/>
          <w:w w:val="105"/>
        </w:rPr>
        <w:t xml:space="preserve"> </w:t>
      </w:r>
      <w:r>
        <w:rPr>
          <w:w w:val="105"/>
        </w:rPr>
        <w:t>atorias</w:t>
      </w:r>
      <w:r>
        <w:rPr>
          <w:spacing w:val="38"/>
          <w:w w:val="105"/>
        </w:rPr>
        <w:t xml:space="preserve"> </w:t>
      </w:r>
      <w:r>
        <w:rPr>
          <w:w w:val="105"/>
        </w:rPr>
        <w:t>y complementarias.</w:t>
      </w:r>
    </w:p>
    <w:p w:rsidR="008F6669" w:rsidRDefault="00436EF8">
      <w:pPr>
        <w:pStyle w:val="Textoindependiente"/>
        <w:spacing w:line="379" w:lineRule="auto"/>
        <w:ind w:left="995" w:right="901"/>
        <w:jc w:val="both"/>
      </w:pPr>
      <w:r>
        <w:t>Durante el proceso de evaluación se podrá requerir la documentac ión e informac ión</w:t>
      </w:r>
      <w:r>
        <w:rPr>
          <w:spacing w:val="1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se</w:t>
      </w:r>
      <w:r>
        <w:rPr>
          <w:spacing w:val="1"/>
          <w:w w:val="105"/>
        </w:rPr>
        <w:t xml:space="preserve"> </w:t>
      </w:r>
      <w:r>
        <w:rPr>
          <w:w w:val="105"/>
        </w:rPr>
        <w:t>considere</w:t>
      </w:r>
      <w:r>
        <w:rPr>
          <w:spacing w:val="1"/>
          <w:w w:val="105"/>
        </w:rPr>
        <w:t xml:space="preserve"> </w:t>
      </w:r>
      <w:r>
        <w:rPr>
          <w:w w:val="105"/>
        </w:rPr>
        <w:t>necesario,</w:t>
      </w:r>
      <w:r>
        <w:rPr>
          <w:spacing w:val="1"/>
          <w:w w:val="105"/>
        </w:rPr>
        <w:t xml:space="preserve"> </w:t>
      </w:r>
      <w:r>
        <w:rPr>
          <w:w w:val="105"/>
        </w:rPr>
        <w:t>sin que</w:t>
      </w:r>
      <w:r>
        <w:rPr>
          <w:spacing w:val="1"/>
          <w:w w:val="105"/>
        </w:rPr>
        <w:t xml:space="preserve"> </w:t>
      </w:r>
      <w:r>
        <w:rPr>
          <w:w w:val="105"/>
        </w:rPr>
        <w:t>ello</w:t>
      </w:r>
      <w:r>
        <w:rPr>
          <w:spacing w:val="1"/>
          <w:w w:val="105"/>
        </w:rPr>
        <w:t xml:space="preserve"> </w:t>
      </w:r>
      <w:r>
        <w:rPr>
          <w:w w:val="105"/>
        </w:rPr>
        <w:t>afecte</w:t>
      </w:r>
      <w:r>
        <w:rPr>
          <w:spacing w:val="1"/>
          <w:w w:val="105"/>
        </w:rPr>
        <w:t xml:space="preserve"> </w:t>
      </w:r>
      <w:r>
        <w:rPr>
          <w:w w:val="105"/>
        </w:rPr>
        <w:t>el derecho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igualdad</w:t>
      </w:r>
      <w:r>
        <w:rPr>
          <w:spacing w:val="1"/>
          <w:w w:val="105"/>
        </w:rPr>
        <w:t xml:space="preserve"> </w:t>
      </w:r>
      <w:r>
        <w:rPr>
          <w:w w:val="105"/>
        </w:rPr>
        <w:t>entre</w:t>
      </w:r>
      <w:r>
        <w:rPr>
          <w:spacing w:val="1"/>
          <w:w w:val="105"/>
        </w:rPr>
        <w:t xml:space="preserve"> </w:t>
      </w:r>
      <w:r>
        <w:rPr>
          <w:w w:val="105"/>
        </w:rPr>
        <w:t>oferentes</w:t>
      </w:r>
      <w:r>
        <w:rPr>
          <w:spacing w:val="1"/>
          <w:w w:val="105"/>
        </w:rPr>
        <w:t xml:space="preserve"> </w:t>
      </w:r>
      <w:r>
        <w:rPr>
          <w:w w:val="105"/>
        </w:rPr>
        <w:t>ni altere</w:t>
      </w:r>
      <w:r>
        <w:rPr>
          <w:spacing w:val="1"/>
          <w:w w:val="105"/>
        </w:rPr>
        <w:t xml:space="preserve"> </w:t>
      </w:r>
      <w:r>
        <w:rPr>
          <w:w w:val="105"/>
        </w:rPr>
        <w:t>los</w:t>
      </w:r>
      <w:r>
        <w:rPr>
          <w:spacing w:val="1"/>
          <w:w w:val="105"/>
        </w:rPr>
        <w:t xml:space="preserve"> </w:t>
      </w:r>
      <w:r>
        <w:rPr>
          <w:w w:val="105"/>
        </w:rPr>
        <w:t>términos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las</w:t>
      </w:r>
      <w:r>
        <w:rPr>
          <w:spacing w:val="1"/>
          <w:w w:val="105"/>
        </w:rPr>
        <w:t xml:space="preserve"> </w:t>
      </w:r>
      <w:r>
        <w:rPr>
          <w:w w:val="105"/>
        </w:rPr>
        <w:t>ofertas</w:t>
      </w:r>
      <w:r>
        <w:rPr>
          <w:spacing w:val="1"/>
          <w:w w:val="105"/>
        </w:rPr>
        <w:t xml:space="preserve"> </w:t>
      </w:r>
      <w:r>
        <w:rPr>
          <w:w w:val="105"/>
        </w:rPr>
        <w:t>presentadas.</w:t>
      </w:r>
      <w:r>
        <w:rPr>
          <w:spacing w:val="1"/>
          <w:w w:val="105"/>
        </w:rPr>
        <w:t xml:space="preserve"> </w:t>
      </w:r>
      <w:r>
        <w:rPr>
          <w:w w:val="105"/>
        </w:rPr>
        <w:t>Dicha</w:t>
      </w:r>
      <w:r>
        <w:rPr>
          <w:spacing w:val="1"/>
          <w:w w:val="105"/>
        </w:rPr>
        <w:t xml:space="preserve"> </w:t>
      </w:r>
      <w:r>
        <w:rPr>
          <w:w w:val="105"/>
        </w:rPr>
        <w:t>solicitud se</w:t>
      </w:r>
      <w:r>
        <w:rPr>
          <w:spacing w:val="1"/>
          <w:w w:val="105"/>
        </w:rPr>
        <w:t xml:space="preserve"> </w:t>
      </w:r>
      <w:r>
        <w:rPr>
          <w:w w:val="105"/>
        </w:rPr>
        <w:t>efectuará a través del Sistema COMPR.AR, otorgando al oferente un plazo para</w:t>
      </w:r>
      <w:r>
        <w:rPr>
          <w:spacing w:val="1"/>
          <w:w w:val="105"/>
        </w:rPr>
        <w:t xml:space="preserve"> </w:t>
      </w:r>
      <w:r>
        <w:rPr>
          <w:w w:val="105"/>
        </w:rPr>
        <w:t>cumplimentar el requerimiento a través de la misma vía, pasado dicho plazo, el no</w:t>
      </w:r>
      <w:r>
        <w:rPr>
          <w:spacing w:val="1"/>
          <w:w w:val="105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documentac ión</w:t>
      </w:r>
      <w:r>
        <w:rPr>
          <w:spacing w:val="1"/>
        </w:rPr>
        <w:t xml:space="preserve"> </w:t>
      </w:r>
      <w:r>
        <w:t>faltante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demás</w:t>
      </w:r>
      <w:r>
        <w:rPr>
          <w:spacing w:val="1"/>
        </w:rPr>
        <w:t xml:space="preserve"> </w:t>
      </w:r>
      <w:r>
        <w:t>documentac ión</w:t>
      </w:r>
      <w:r>
        <w:rPr>
          <w:spacing w:val="1"/>
        </w:rPr>
        <w:t xml:space="preserve"> </w:t>
      </w:r>
      <w:r>
        <w:t>solicitada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rPr>
          <w:w w:val="105"/>
        </w:rPr>
        <w:t>proveedor</w:t>
      </w:r>
      <w:r>
        <w:rPr>
          <w:spacing w:val="1"/>
          <w:w w:val="105"/>
        </w:rPr>
        <w:t xml:space="preserve"> </w:t>
      </w:r>
      <w:r>
        <w:rPr>
          <w:w w:val="105"/>
        </w:rPr>
        <w:t>habilitará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el</w:t>
      </w:r>
      <w:r>
        <w:rPr>
          <w:spacing w:val="1"/>
          <w:w w:val="105"/>
        </w:rPr>
        <w:t xml:space="preserve"> </w:t>
      </w:r>
      <w:r>
        <w:rPr>
          <w:w w:val="105"/>
        </w:rPr>
        <w:t>caso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lo</w:t>
      </w:r>
      <w:r>
        <w:rPr>
          <w:spacing w:val="1"/>
          <w:w w:val="105"/>
        </w:rPr>
        <w:t xml:space="preserve"> </w:t>
      </w:r>
      <w:r>
        <w:rPr>
          <w:w w:val="105"/>
        </w:rPr>
        <w:t>considere</w:t>
      </w:r>
      <w:r>
        <w:rPr>
          <w:spacing w:val="1"/>
          <w:w w:val="105"/>
        </w:rPr>
        <w:t xml:space="preserve"> </w:t>
      </w:r>
      <w:r>
        <w:rPr>
          <w:w w:val="105"/>
        </w:rPr>
        <w:t>y</w:t>
      </w:r>
      <w:r>
        <w:rPr>
          <w:spacing w:val="1"/>
          <w:w w:val="105"/>
        </w:rPr>
        <w:t xml:space="preserve"> </w:t>
      </w:r>
      <w:r>
        <w:rPr>
          <w:w w:val="105"/>
        </w:rPr>
        <w:t>con</w:t>
      </w:r>
      <w:r>
        <w:rPr>
          <w:spacing w:val="1"/>
          <w:w w:val="105"/>
        </w:rPr>
        <w:t xml:space="preserve"> </w:t>
      </w:r>
      <w:r>
        <w:rPr>
          <w:w w:val="105"/>
        </w:rPr>
        <w:t>miras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mayor</w:t>
      </w:r>
      <w:r>
        <w:rPr>
          <w:spacing w:val="1"/>
          <w:w w:val="105"/>
        </w:rPr>
        <w:t xml:space="preserve"> </w:t>
      </w:r>
      <w:r>
        <w:rPr>
          <w:w w:val="105"/>
        </w:rPr>
        <w:t>participación, a la Comisión evaluadora a rechazar tales ofertas, en forma total o</w:t>
      </w:r>
      <w:r>
        <w:rPr>
          <w:spacing w:val="1"/>
          <w:w w:val="105"/>
        </w:rPr>
        <w:t xml:space="preserve"> </w:t>
      </w:r>
      <w:r>
        <w:rPr>
          <w:w w:val="105"/>
        </w:rPr>
        <w:t>parcial,</w:t>
      </w:r>
      <w:r>
        <w:rPr>
          <w:spacing w:val="19"/>
          <w:w w:val="105"/>
        </w:rPr>
        <w:t xml:space="preserve"> </w:t>
      </w:r>
      <w:r>
        <w:rPr>
          <w:w w:val="105"/>
        </w:rPr>
        <w:t>según</w:t>
      </w:r>
      <w:r>
        <w:rPr>
          <w:spacing w:val="11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naturaleza</w:t>
      </w:r>
      <w:r>
        <w:rPr>
          <w:spacing w:val="18"/>
          <w:w w:val="105"/>
        </w:rPr>
        <w:t xml:space="preserve"> </w:t>
      </w:r>
      <w:r>
        <w:rPr>
          <w:w w:val="105"/>
        </w:rPr>
        <w:t>de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documentac</w:t>
      </w:r>
      <w:r>
        <w:rPr>
          <w:spacing w:val="-53"/>
          <w:w w:val="105"/>
        </w:rPr>
        <w:t xml:space="preserve"> </w:t>
      </w:r>
      <w:r>
        <w:rPr>
          <w:w w:val="105"/>
        </w:rPr>
        <w:t>ión</w:t>
      </w:r>
      <w:r>
        <w:rPr>
          <w:spacing w:val="25"/>
          <w:w w:val="105"/>
        </w:rPr>
        <w:t xml:space="preserve"> </w:t>
      </w:r>
      <w:r>
        <w:rPr>
          <w:w w:val="105"/>
        </w:rPr>
        <w:t>solicitada.</w:t>
      </w:r>
    </w:p>
    <w:p w:rsidR="008F6669" w:rsidRDefault="008F6669">
      <w:pPr>
        <w:pStyle w:val="Textoindependiente"/>
        <w:spacing w:before="5"/>
        <w:rPr>
          <w:sz w:val="29"/>
        </w:rPr>
      </w:pPr>
    </w:p>
    <w:p w:rsidR="008F6669" w:rsidRDefault="00436EF8">
      <w:pPr>
        <w:pStyle w:val="Textoindependiente"/>
        <w:spacing w:before="1" w:line="388" w:lineRule="auto"/>
        <w:ind w:left="994" w:right="903"/>
        <w:jc w:val="both"/>
      </w:pPr>
      <w:r>
        <w:rPr>
          <w:b/>
          <w:w w:val="105"/>
        </w:rPr>
        <w:t xml:space="preserve">ARTÍCULO 17º: </w:t>
      </w:r>
      <w:r>
        <w:rPr>
          <w:w w:val="105"/>
        </w:rPr>
        <w:t>Cualquiera de las Causales de Inadmisibilidad establecidas en el</w:t>
      </w:r>
      <w:r>
        <w:rPr>
          <w:spacing w:val="1"/>
          <w:w w:val="105"/>
        </w:rPr>
        <w:t xml:space="preserve"> </w:t>
      </w:r>
      <w:r>
        <w:t>Artíc</w:t>
      </w:r>
      <w:r>
        <w:rPr>
          <w:spacing w:val="-47"/>
        </w:rPr>
        <w:t xml:space="preserve"> </w:t>
      </w:r>
      <w:r>
        <w:t>ulo</w:t>
      </w:r>
      <w:r>
        <w:rPr>
          <w:spacing w:val="35"/>
        </w:rPr>
        <w:t xml:space="preserve"> </w:t>
      </w:r>
      <w:r>
        <w:t>15º</w:t>
      </w:r>
      <w:r>
        <w:rPr>
          <w:spacing w:val="32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t>presente</w:t>
      </w:r>
      <w:r>
        <w:rPr>
          <w:spacing w:val="38"/>
        </w:rPr>
        <w:t xml:space="preserve"> </w:t>
      </w:r>
      <w:r>
        <w:t>Pliego,</w:t>
      </w:r>
      <w:r>
        <w:rPr>
          <w:spacing w:val="39"/>
        </w:rPr>
        <w:t xml:space="preserve"> </w:t>
      </w:r>
      <w:r>
        <w:t>y</w:t>
      </w:r>
      <w:r>
        <w:rPr>
          <w:spacing w:val="39"/>
        </w:rPr>
        <w:t xml:space="preserve"> </w:t>
      </w:r>
      <w:r>
        <w:t>que</w:t>
      </w:r>
      <w:r>
        <w:rPr>
          <w:spacing w:val="38"/>
        </w:rPr>
        <w:t xml:space="preserve"> </w:t>
      </w:r>
      <w:r>
        <w:t>pasara</w:t>
      </w:r>
      <w:r>
        <w:rPr>
          <w:spacing w:val="36"/>
        </w:rPr>
        <w:t xml:space="preserve"> </w:t>
      </w:r>
      <w:r>
        <w:t>inadvertida</w:t>
      </w:r>
      <w:r>
        <w:rPr>
          <w:spacing w:val="37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acto</w:t>
      </w:r>
      <w:r>
        <w:rPr>
          <w:spacing w:val="19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Apertura</w:t>
      </w:r>
      <w:r>
        <w:rPr>
          <w:spacing w:val="21"/>
        </w:rPr>
        <w:t xml:space="preserve"> </w:t>
      </w:r>
      <w:r>
        <w:t>de</w:t>
      </w:r>
    </w:p>
    <w:p w:rsidR="008F6669" w:rsidRDefault="00436EF8">
      <w:pPr>
        <w:pStyle w:val="Textoindependiente"/>
        <w:spacing w:before="89" w:line="388" w:lineRule="auto"/>
        <w:ind w:left="995" w:right="915"/>
        <w:jc w:val="both"/>
      </w:pPr>
      <w:r>
        <w:rPr>
          <w:w w:val="105"/>
        </w:rPr>
        <w:t>las propuestas, podrá surtir efecto durante el estudio de las mismas y hasta la</w:t>
      </w:r>
      <w:r>
        <w:rPr>
          <w:spacing w:val="1"/>
          <w:w w:val="105"/>
        </w:rPr>
        <w:t xml:space="preserve"> </w:t>
      </w:r>
      <w:r>
        <w:rPr>
          <w:w w:val="105"/>
        </w:rPr>
        <w:t>adjudicación.</w:t>
      </w:r>
    </w:p>
    <w:p w:rsidR="008F6669" w:rsidRDefault="008F6669">
      <w:pPr>
        <w:pStyle w:val="Textoindependiente"/>
        <w:spacing w:before="6"/>
        <w:rPr>
          <w:sz w:val="28"/>
        </w:rPr>
      </w:pPr>
    </w:p>
    <w:p w:rsidR="008F6669" w:rsidRDefault="00436EF8">
      <w:pPr>
        <w:pStyle w:val="Ttulo3"/>
      </w:pPr>
      <w:r>
        <w:rPr>
          <w:spacing w:val="-3"/>
          <w:w w:val="105"/>
          <w:u w:val="single"/>
        </w:rPr>
        <w:t>DESEMPATE</w:t>
      </w:r>
      <w:r>
        <w:rPr>
          <w:spacing w:val="22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DE</w:t>
      </w:r>
      <w:r>
        <w:rPr>
          <w:spacing w:val="-8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OFERTAS</w:t>
      </w:r>
    </w:p>
    <w:p w:rsidR="008F6669" w:rsidRDefault="00436EF8">
      <w:pPr>
        <w:pStyle w:val="Textoindependiente"/>
        <w:spacing w:before="144" w:line="376" w:lineRule="auto"/>
        <w:ind w:left="994" w:right="911"/>
        <w:jc w:val="both"/>
      </w:pPr>
      <w:r>
        <w:rPr>
          <w:b/>
        </w:rPr>
        <w:t>ARTÍCULO 18º:</w:t>
      </w:r>
      <w:r>
        <w:rPr>
          <w:b/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existir igualdad de</w:t>
      </w:r>
      <w:r>
        <w:rPr>
          <w:spacing w:val="66"/>
        </w:rPr>
        <w:t xml:space="preserve"> </w:t>
      </w:r>
      <w:r>
        <w:t>puntaje,</w:t>
      </w:r>
      <w:r>
        <w:rPr>
          <w:spacing w:val="67"/>
        </w:rPr>
        <w:t xml:space="preserve"> </w:t>
      </w:r>
      <w:r>
        <w:t>se</w:t>
      </w:r>
      <w:r>
        <w:rPr>
          <w:spacing w:val="67"/>
        </w:rPr>
        <w:t xml:space="preserve"> </w:t>
      </w:r>
      <w:r>
        <w:t>adjudic ará</w:t>
      </w:r>
      <w:r>
        <w:rPr>
          <w:spacing w:val="67"/>
        </w:rPr>
        <w:t xml:space="preserve"> </w:t>
      </w:r>
      <w:r>
        <w:t>al oferente</w:t>
      </w:r>
      <w:r>
        <w:rPr>
          <w:spacing w:val="-64"/>
        </w:rPr>
        <w:t xml:space="preserve"> </w:t>
      </w:r>
      <w:r>
        <w:rPr>
          <w:w w:val="105"/>
        </w:rPr>
        <w:t>que cotizare al menor prec io. En caso de igualdad de puntaje y de prec ios, la</w:t>
      </w:r>
      <w:r>
        <w:rPr>
          <w:spacing w:val="1"/>
          <w:w w:val="105"/>
        </w:rPr>
        <w:t xml:space="preserve"> </w:t>
      </w:r>
      <w:r>
        <w:rPr>
          <w:w w:val="105"/>
        </w:rPr>
        <w:t>Unidad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Contrataciones</w:t>
      </w:r>
      <w:r>
        <w:rPr>
          <w:spacing w:val="1"/>
          <w:w w:val="105"/>
        </w:rPr>
        <w:t xml:space="preserve"> </w:t>
      </w:r>
      <w:r>
        <w:rPr>
          <w:w w:val="105"/>
        </w:rPr>
        <w:t>solicitará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través</w:t>
      </w:r>
      <w:r>
        <w:rPr>
          <w:spacing w:val="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Sistema</w:t>
      </w:r>
      <w:r>
        <w:rPr>
          <w:spacing w:val="1"/>
          <w:w w:val="105"/>
        </w:rPr>
        <w:t xml:space="preserve"> </w:t>
      </w:r>
      <w:r>
        <w:rPr>
          <w:w w:val="105"/>
        </w:rPr>
        <w:t>COMPR.AR</w:t>
      </w:r>
      <w:r>
        <w:rPr>
          <w:spacing w:val="1"/>
          <w:w w:val="105"/>
        </w:rPr>
        <w:t xml:space="preserve"> </w:t>
      </w:r>
      <w:r>
        <w:rPr>
          <w:w w:val="105"/>
        </w:rPr>
        <w:t>a  los</w:t>
      </w:r>
      <w:r>
        <w:rPr>
          <w:spacing w:val="1"/>
          <w:w w:val="105"/>
        </w:rPr>
        <w:t xml:space="preserve"> </w:t>
      </w:r>
      <w:r>
        <w:rPr>
          <w:w w:val="105"/>
        </w:rPr>
        <w:t>respectivos oferentes y dentro del plazo común que se les fije, formulen una mejora</w:t>
      </w:r>
      <w:r>
        <w:rPr>
          <w:spacing w:val="-68"/>
          <w:w w:val="105"/>
        </w:rPr>
        <w:t xml:space="preserve"> </w:t>
      </w:r>
      <w:r>
        <w:rPr>
          <w:w w:val="105"/>
        </w:rPr>
        <w:t>de precios, conforme a lo establecido en el Art. 77º del Reglamento Parcial Nº 2 de</w:t>
      </w:r>
      <w:r>
        <w:rPr>
          <w:spacing w:val="1"/>
          <w:w w:val="105"/>
        </w:rPr>
        <w:t xml:space="preserve"> </w:t>
      </w:r>
      <w:r>
        <w:rPr>
          <w:w w:val="105"/>
        </w:rPr>
        <w:t>la</w:t>
      </w:r>
      <w:r>
        <w:rPr>
          <w:spacing w:val="3"/>
          <w:w w:val="105"/>
        </w:rPr>
        <w:t xml:space="preserve"> </w:t>
      </w:r>
      <w:r>
        <w:rPr>
          <w:w w:val="105"/>
        </w:rPr>
        <w:t>Ley</w:t>
      </w:r>
      <w:r>
        <w:rPr>
          <w:spacing w:val="4"/>
          <w:w w:val="105"/>
        </w:rPr>
        <w:t xml:space="preserve"> </w:t>
      </w:r>
      <w:r>
        <w:rPr>
          <w:w w:val="105"/>
        </w:rPr>
        <w:t>Nº</w:t>
      </w:r>
      <w:r>
        <w:rPr>
          <w:spacing w:val="12"/>
          <w:w w:val="105"/>
        </w:rPr>
        <w:t xml:space="preserve"> </w:t>
      </w:r>
      <w:r>
        <w:rPr>
          <w:w w:val="105"/>
        </w:rPr>
        <w:t>4938</w:t>
      </w:r>
      <w:r>
        <w:rPr>
          <w:spacing w:val="26"/>
          <w:w w:val="105"/>
        </w:rPr>
        <w:t xml:space="preserve"> </w:t>
      </w:r>
      <w:r>
        <w:rPr>
          <w:w w:val="105"/>
        </w:rPr>
        <w:t>–</w:t>
      </w:r>
      <w:r>
        <w:rPr>
          <w:spacing w:val="-3"/>
          <w:w w:val="105"/>
        </w:rPr>
        <w:t xml:space="preserve"> </w:t>
      </w:r>
      <w:r>
        <w:rPr>
          <w:w w:val="105"/>
        </w:rPr>
        <w:t>Anexo</w:t>
      </w:r>
      <w:r>
        <w:rPr>
          <w:spacing w:val="15"/>
          <w:w w:val="105"/>
        </w:rPr>
        <w:t xml:space="preserve"> </w:t>
      </w:r>
      <w:r>
        <w:rPr>
          <w:w w:val="105"/>
        </w:rPr>
        <w:t>I</w:t>
      </w:r>
      <w:r>
        <w:rPr>
          <w:spacing w:val="8"/>
          <w:w w:val="105"/>
        </w:rPr>
        <w:t xml:space="preserve"> </w:t>
      </w:r>
      <w:r>
        <w:rPr>
          <w:w w:val="105"/>
        </w:rPr>
        <w:t>–</w:t>
      </w:r>
      <w:r>
        <w:rPr>
          <w:spacing w:val="-4"/>
          <w:w w:val="105"/>
        </w:rPr>
        <w:t xml:space="preserve"> </w:t>
      </w:r>
      <w:r>
        <w:rPr>
          <w:w w:val="105"/>
        </w:rPr>
        <w:t>Decreto</w:t>
      </w:r>
      <w:r>
        <w:rPr>
          <w:spacing w:val="2"/>
          <w:w w:val="105"/>
        </w:rPr>
        <w:t xml:space="preserve"> </w:t>
      </w:r>
      <w:r>
        <w:rPr>
          <w:w w:val="105"/>
        </w:rPr>
        <w:t>Acuerdo</w:t>
      </w:r>
      <w:r>
        <w:rPr>
          <w:spacing w:val="1"/>
          <w:w w:val="105"/>
        </w:rPr>
        <w:t xml:space="preserve"> </w:t>
      </w:r>
      <w:r>
        <w:rPr>
          <w:w w:val="105"/>
        </w:rPr>
        <w:t>Nº</w:t>
      </w:r>
      <w:r>
        <w:rPr>
          <w:spacing w:val="13"/>
          <w:w w:val="105"/>
        </w:rPr>
        <w:t xml:space="preserve"> </w:t>
      </w:r>
      <w:r>
        <w:rPr>
          <w:w w:val="105"/>
        </w:rPr>
        <w:t>1127/2020.</w:t>
      </w:r>
    </w:p>
    <w:p w:rsidR="008F6669" w:rsidRDefault="00436EF8">
      <w:pPr>
        <w:pStyle w:val="Textoindependiente"/>
        <w:spacing w:before="15" w:line="374" w:lineRule="auto"/>
        <w:ind w:left="994" w:right="912"/>
        <w:jc w:val="both"/>
      </w:pPr>
      <w:r>
        <w:rPr>
          <w:w w:val="105"/>
        </w:rPr>
        <w:t>El silencio por parte</w:t>
      </w:r>
      <w:r>
        <w:rPr>
          <w:spacing w:val="1"/>
          <w:w w:val="105"/>
        </w:rPr>
        <w:t xml:space="preserve"> </w:t>
      </w:r>
      <w:r>
        <w:rPr>
          <w:w w:val="105"/>
        </w:rPr>
        <w:t>del oferente  será considerado mantenimiento de igual oferta.</w:t>
      </w:r>
      <w:r>
        <w:rPr>
          <w:spacing w:val="1"/>
          <w:w w:val="105"/>
        </w:rPr>
        <w:t xml:space="preserve"> </w:t>
      </w:r>
      <w:r>
        <w:rPr>
          <w:w w:val="105"/>
        </w:rPr>
        <w:t>De subsistir nuevamente el empate, se procederá al sorteo público de las ofertas</w:t>
      </w:r>
      <w:r>
        <w:rPr>
          <w:spacing w:val="1"/>
          <w:w w:val="105"/>
        </w:rPr>
        <w:t xml:space="preserve"> </w:t>
      </w:r>
      <w:r>
        <w:rPr>
          <w:w w:val="105"/>
        </w:rPr>
        <w:t>empatadas</w:t>
      </w:r>
      <w:r>
        <w:rPr>
          <w:spacing w:val="17"/>
          <w:w w:val="105"/>
        </w:rPr>
        <w:t xml:space="preserve"> </w:t>
      </w:r>
      <w:r>
        <w:rPr>
          <w:w w:val="105"/>
        </w:rPr>
        <w:t>en</w:t>
      </w:r>
      <w:r>
        <w:rPr>
          <w:spacing w:val="11"/>
          <w:w w:val="105"/>
        </w:rPr>
        <w:t xml:space="preserve"> </w:t>
      </w:r>
      <w:r>
        <w:rPr>
          <w:w w:val="105"/>
        </w:rPr>
        <w:t>el</w:t>
      </w:r>
      <w:r>
        <w:rPr>
          <w:spacing w:val="-7"/>
          <w:w w:val="105"/>
        </w:rPr>
        <w:t xml:space="preserve"> </w:t>
      </w:r>
      <w:r>
        <w:rPr>
          <w:w w:val="105"/>
        </w:rPr>
        <w:t>mismo</w:t>
      </w:r>
      <w:r>
        <w:rPr>
          <w:spacing w:val="58"/>
          <w:w w:val="105"/>
        </w:rPr>
        <w:t xml:space="preserve"> </w:t>
      </w:r>
      <w:r>
        <w:rPr>
          <w:w w:val="105"/>
        </w:rPr>
        <w:t>acto,</w:t>
      </w:r>
      <w:r>
        <w:rPr>
          <w:spacing w:val="4"/>
          <w:w w:val="105"/>
        </w:rPr>
        <w:t xml:space="preserve"> </w:t>
      </w:r>
      <w:r>
        <w:rPr>
          <w:w w:val="105"/>
        </w:rPr>
        <w:t>labrándose</w:t>
      </w:r>
      <w:r>
        <w:rPr>
          <w:spacing w:val="5"/>
          <w:w w:val="105"/>
        </w:rPr>
        <w:t xml:space="preserve"> </w:t>
      </w:r>
      <w:r>
        <w:rPr>
          <w:w w:val="105"/>
        </w:rPr>
        <w:t>el</w:t>
      </w:r>
      <w:r>
        <w:rPr>
          <w:spacing w:val="-8"/>
          <w:w w:val="105"/>
        </w:rPr>
        <w:t xml:space="preserve"> </w:t>
      </w:r>
      <w:r>
        <w:rPr>
          <w:w w:val="105"/>
        </w:rPr>
        <w:t>acta</w:t>
      </w:r>
      <w:r>
        <w:rPr>
          <w:spacing w:val="4"/>
          <w:w w:val="105"/>
        </w:rPr>
        <w:t xml:space="preserve"> </w:t>
      </w:r>
      <w:r>
        <w:rPr>
          <w:w w:val="105"/>
        </w:rPr>
        <w:t>correspondiente.</w:t>
      </w:r>
    </w:p>
    <w:p w:rsidR="008F6669" w:rsidRDefault="008F6669">
      <w:pPr>
        <w:pStyle w:val="Textoindependiente"/>
        <w:spacing w:before="9"/>
        <w:rPr>
          <w:sz w:val="30"/>
        </w:rPr>
      </w:pPr>
    </w:p>
    <w:p w:rsidR="008F6669" w:rsidRDefault="00436EF8">
      <w:pPr>
        <w:pStyle w:val="Ttulo3"/>
        <w:spacing w:before="1"/>
        <w:ind w:left="994"/>
      </w:pPr>
      <w:r>
        <w:rPr>
          <w:spacing w:val="-2"/>
          <w:w w:val="105"/>
          <w:u w:val="single"/>
        </w:rPr>
        <w:lastRenderedPageBreak/>
        <w:t>DE</w:t>
      </w:r>
      <w:r>
        <w:rPr>
          <w:spacing w:val="1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LA</w:t>
      </w:r>
      <w:r>
        <w:rPr>
          <w:spacing w:val="-12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PREADJUDICACION</w:t>
      </w:r>
    </w:p>
    <w:p w:rsidR="008F6669" w:rsidRDefault="00436EF8">
      <w:pPr>
        <w:pStyle w:val="Textoindependiente"/>
        <w:spacing w:before="129" w:line="374" w:lineRule="auto"/>
        <w:ind w:left="995" w:right="913"/>
        <w:jc w:val="both"/>
      </w:pPr>
      <w:r>
        <w:rPr>
          <w:b/>
          <w:w w:val="105"/>
        </w:rPr>
        <w:t xml:space="preserve">ARTICULO 19º: </w:t>
      </w:r>
      <w:r>
        <w:rPr>
          <w:w w:val="105"/>
        </w:rPr>
        <w:t>La pre  adjudicación será por ítem o renglón,  o parte de éste, o</w:t>
      </w:r>
      <w:r>
        <w:rPr>
          <w:spacing w:val="1"/>
          <w:w w:val="105"/>
        </w:rPr>
        <w:t xml:space="preserve"> </w:t>
      </w:r>
      <w:r>
        <w:rPr>
          <w:w w:val="105"/>
        </w:rPr>
        <w:t>por</w:t>
      </w:r>
      <w:r>
        <w:rPr>
          <w:spacing w:val="5"/>
          <w:w w:val="105"/>
        </w:rPr>
        <w:t xml:space="preserve"> </w:t>
      </w:r>
      <w:r>
        <w:rPr>
          <w:w w:val="105"/>
        </w:rPr>
        <w:t>el</w:t>
      </w:r>
      <w:r>
        <w:rPr>
          <w:spacing w:val="-8"/>
          <w:w w:val="105"/>
        </w:rPr>
        <w:t xml:space="preserve"> </w:t>
      </w:r>
      <w:r>
        <w:rPr>
          <w:w w:val="105"/>
        </w:rPr>
        <w:t>total</w:t>
      </w:r>
      <w:r>
        <w:rPr>
          <w:spacing w:val="-8"/>
          <w:w w:val="105"/>
        </w:rPr>
        <w:t xml:space="preserve"> </w:t>
      </w:r>
      <w:r>
        <w:rPr>
          <w:w w:val="105"/>
        </w:rPr>
        <w:t>solicitado,</w:t>
      </w:r>
      <w:r>
        <w:rPr>
          <w:spacing w:val="4"/>
          <w:w w:val="105"/>
        </w:rPr>
        <w:t xml:space="preserve"> </w:t>
      </w:r>
      <w:r>
        <w:rPr>
          <w:w w:val="105"/>
        </w:rPr>
        <w:t>según</w:t>
      </w:r>
      <w:r>
        <w:rPr>
          <w:spacing w:val="-4"/>
          <w:w w:val="105"/>
        </w:rPr>
        <w:t xml:space="preserve"> </w:t>
      </w:r>
      <w:r>
        <w:rPr>
          <w:w w:val="105"/>
        </w:rPr>
        <w:t>convenga</w:t>
      </w:r>
      <w:r>
        <w:rPr>
          <w:spacing w:val="4"/>
          <w:w w:val="105"/>
        </w:rPr>
        <w:t xml:space="preserve"> </w:t>
      </w:r>
      <w:r>
        <w:rPr>
          <w:w w:val="105"/>
        </w:rPr>
        <w:t>a</w:t>
      </w:r>
      <w:r>
        <w:rPr>
          <w:spacing w:val="3"/>
          <w:w w:val="105"/>
        </w:rPr>
        <w:t xml:space="preserve"> </w:t>
      </w:r>
      <w:r>
        <w:rPr>
          <w:w w:val="105"/>
        </w:rPr>
        <w:t>los</w:t>
      </w:r>
      <w:r>
        <w:rPr>
          <w:spacing w:val="3"/>
          <w:w w:val="105"/>
        </w:rPr>
        <w:t xml:space="preserve"> </w:t>
      </w:r>
      <w:r>
        <w:rPr>
          <w:w w:val="105"/>
        </w:rPr>
        <w:t>intereses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6"/>
          <w:w w:val="105"/>
        </w:rPr>
        <w:t xml:space="preserve"> </w:t>
      </w:r>
      <w:r>
        <w:rPr>
          <w:w w:val="105"/>
        </w:rPr>
        <w:t>Estado</w:t>
      </w:r>
      <w:r>
        <w:rPr>
          <w:spacing w:val="1"/>
          <w:w w:val="105"/>
        </w:rPr>
        <w:t xml:space="preserve"> </w:t>
      </w:r>
      <w:r>
        <w:rPr>
          <w:w w:val="105"/>
        </w:rPr>
        <w:t>Provincial.</w:t>
      </w:r>
    </w:p>
    <w:p w:rsidR="008F6669" w:rsidRDefault="008F6669">
      <w:pPr>
        <w:pStyle w:val="Textoindependiente"/>
        <w:spacing w:before="10"/>
        <w:rPr>
          <w:sz w:val="30"/>
        </w:rPr>
      </w:pPr>
    </w:p>
    <w:p w:rsidR="008F6669" w:rsidRDefault="00436EF8">
      <w:pPr>
        <w:pStyle w:val="Textoindependiente"/>
        <w:spacing w:line="379" w:lineRule="auto"/>
        <w:ind w:left="994" w:right="913"/>
        <w:jc w:val="both"/>
      </w:pPr>
      <w:r>
        <w:rPr>
          <w:b/>
        </w:rPr>
        <w:t>ARTICULO</w:t>
      </w:r>
      <w:r>
        <w:rPr>
          <w:b/>
          <w:spacing w:val="1"/>
        </w:rPr>
        <w:t xml:space="preserve"> </w:t>
      </w:r>
      <w:r>
        <w:rPr>
          <w:b/>
        </w:rPr>
        <w:t>20º:</w:t>
      </w:r>
      <w:r>
        <w:rPr>
          <w:b/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desc uentos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ofrezcan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pago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plazo</w:t>
      </w:r>
      <w:r>
        <w:rPr>
          <w:spacing w:val="1"/>
        </w:rPr>
        <w:t xml:space="preserve"> </w:t>
      </w:r>
      <w:r>
        <w:t>determinado, no serán considerados a los efectos de la comparac ión de las ofertas,</w:t>
      </w:r>
      <w:r>
        <w:rPr>
          <w:spacing w:val="1"/>
        </w:rPr>
        <w:t xml:space="preserve"> </w:t>
      </w:r>
      <w:r>
        <w:rPr>
          <w:w w:val="105"/>
        </w:rPr>
        <w:t>debiendo no obstante ser tenidos en cuenta para el pago, si la cancelación de las</w:t>
      </w:r>
      <w:r>
        <w:rPr>
          <w:spacing w:val="1"/>
          <w:w w:val="105"/>
        </w:rPr>
        <w:t xml:space="preserve"> </w:t>
      </w:r>
      <w:r>
        <w:rPr>
          <w:w w:val="105"/>
        </w:rPr>
        <w:t>facturas</w:t>
      </w:r>
      <w:r>
        <w:rPr>
          <w:spacing w:val="6"/>
          <w:w w:val="105"/>
        </w:rPr>
        <w:t xml:space="preserve"> </w:t>
      </w:r>
      <w:r>
        <w:rPr>
          <w:w w:val="105"/>
        </w:rPr>
        <w:t>se</w:t>
      </w:r>
      <w:r>
        <w:rPr>
          <w:spacing w:val="7"/>
          <w:w w:val="105"/>
        </w:rPr>
        <w:t xml:space="preserve"> </w:t>
      </w:r>
      <w:r>
        <w:rPr>
          <w:w w:val="105"/>
        </w:rPr>
        <w:t>efectúa</w:t>
      </w:r>
      <w:r>
        <w:rPr>
          <w:spacing w:val="6"/>
          <w:w w:val="105"/>
        </w:rPr>
        <w:t xml:space="preserve"> </w:t>
      </w:r>
      <w:r>
        <w:rPr>
          <w:w w:val="105"/>
        </w:rPr>
        <w:t>dentro</w:t>
      </w:r>
      <w:r>
        <w:rPr>
          <w:spacing w:val="4"/>
          <w:w w:val="105"/>
        </w:rPr>
        <w:t xml:space="preserve"> </w:t>
      </w:r>
      <w:r>
        <w:rPr>
          <w:w w:val="105"/>
        </w:rPr>
        <w:t>de</w:t>
      </w:r>
      <w:r>
        <w:rPr>
          <w:spacing w:val="7"/>
          <w:w w:val="105"/>
        </w:rPr>
        <w:t xml:space="preserve"> </w:t>
      </w:r>
      <w:r>
        <w:rPr>
          <w:w w:val="105"/>
        </w:rPr>
        <w:t>los</w:t>
      </w:r>
      <w:r>
        <w:rPr>
          <w:spacing w:val="6"/>
          <w:w w:val="105"/>
        </w:rPr>
        <w:t xml:space="preserve"> </w:t>
      </w:r>
      <w:r>
        <w:rPr>
          <w:w w:val="105"/>
        </w:rPr>
        <w:t>términos</w:t>
      </w:r>
      <w:r>
        <w:rPr>
          <w:spacing w:val="6"/>
          <w:w w:val="105"/>
        </w:rPr>
        <w:t xml:space="preserve"> </w:t>
      </w:r>
      <w:r>
        <w:rPr>
          <w:w w:val="105"/>
        </w:rPr>
        <w:t>fijados.</w:t>
      </w:r>
    </w:p>
    <w:p w:rsidR="008F6669" w:rsidRDefault="008F6669">
      <w:pPr>
        <w:pStyle w:val="Textoindependiente"/>
        <w:spacing w:before="6"/>
        <w:rPr>
          <w:sz w:val="30"/>
        </w:rPr>
      </w:pPr>
    </w:p>
    <w:p w:rsidR="008F6669" w:rsidRDefault="00436EF8">
      <w:pPr>
        <w:pStyle w:val="Textoindependiente"/>
        <w:spacing w:line="374" w:lineRule="auto"/>
        <w:ind w:left="994" w:right="916"/>
        <w:jc w:val="both"/>
      </w:pPr>
      <w:r>
        <w:rPr>
          <w:b/>
          <w:w w:val="105"/>
        </w:rPr>
        <w:t xml:space="preserve">ARTICULO 21º: </w:t>
      </w:r>
      <w:r>
        <w:rPr>
          <w:w w:val="105"/>
        </w:rPr>
        <w:t>A los efectos de determinar la propuesta más conveniente, se</w:t>
      </w:r>
      <w:r>
        <w:rPr>
          <w:spacing w:val="1"/>
          <w:w w:val="105"/>
        </w:rPr>
        <w:t xml:space="preserve"> </w:t>
      </w:r>
      <w:r>
        <w:rPr>
          <w:w w:val="105"/>
        </w:rPr>
        <w:t>ponderarán</w:t>
      </w:r>
      <w:r>
        <w:rPr>
          <w:spacing w:val="43"/>
          <w:w w:val="105"/>
        </w:rPr>
        <w:t xml:space="preserve"> </w:t>
      </w:r>
      <w:r>
        <w:rPr>
          <w:w w:val="105"/>
        </w:rPr>
        <w:t>los</w:t>
      </w:r>
      <w:r>
        <w:rPr>
          <w:spacing w:val="7"/>
          <w:w w:val="105"/>
        </w:rPr>
        <w:t xml:space="preserve"> </w:t>
      </w:r>
      <w:r>
        <w:rPr>
          <w:w w:val="105"/>
        </w:rPr>
        <w:t>siguientes</w:t>
      </w:r>
      <w:r>
        <w:rPr>
          <w:spacing w:val="21"/>
          <w:w w:val="105"/>
        </w:rPr>
        <w:t xml:space="preserve"> </w:t>
      </w:r>
      <w:r>
        <w:rPr>
          <w:w w:val="105"/>
        </w:rPr>
        <w:t>factores:</w:t>
      </w:r>
    </w:p>
    <w:p w:rsidR="008F6669" w:rsidRDefault="00436EF8">
      <w:pPr>
        <w:pStyle w:val="Ttulo3"/>
        <w:numPr>
          <w:ilvl w:val="0"/>
          <w:numId w:val="5"/>
        </w:numPr>
        <w:tabs>
          <w:tab w:val="left" w:pos="1715"/>
          <w:tab w:val="left" w:leader="dot" w:pos="5914"/>
        </w:tabs>
        <w:spacing w:line="230" w:lineRule="exact"/>
        <w:ind w:hanging="361"/>
      </w:pPr>
      <w:r>
        <w:t>Antecedentes</w:t>
      </w:r>
      <w:r>
        <w:rPr>
          <w:spacing w:val="88"/>
        </w:rPr>
        <w:t xml:space="preserve"> </w:t>
      </w:r>
      <w:r>
        <w:t>como</w:t>
      </w:r>
      <w:r>
        <w:rPr>
          <w:spacing w:val="42"/>
        </w:rPr>
        <w:t xml:space="preserve"> </w:t>
      </w:r>
      <w:r>
        <w:t>Proveedor</w:t>
      </w:r>
      <w:r>
        <w:tab/>
      </w:r>
      <w:r>
        <w:rPr>
          <w:w w:val="105"/>
        </w:rPr>
        <w:t>5</w:t>
      </w:r>
      <w:r>
        <w:rPr>
          <w:spacing w:val="-12"/>
          <w:w w:val="105"/>
        </w:rPr>
        <w:t xml:space="preserve"> </w:t>
      </w:r>
      <w:r>
        <w:rPr>
          <w:w w:val="105"/>
        </w:rPr>
        <w:t>puntos</w:t>
      </w:r>
    </w:p>
    <w:p w:rsidR="008F6669" w:rsidRDefault="00436EF8">
      <w:pPr>
        <w:pStyle w:val="Prrafodelista"/>
        <w:numPr>
          <w:ilvl w:val="0"/>
          <w:numId w:val="5"/>
        </w:numPr>
        <w:tabs>
          <w:tab w:val="left" w:pos="1715"/>
        </w:tabs>
        <w:spacing w:before="129"/>
        <w:ind w:hanging="361"/>
        <w:rPr>
          <w:b/>
          <w:sz w:val="19"/>
        </w:rPr>
      </w:pPr>
      <w:r>
        <w:rPr>
          <w:b/>
          <w:w w:val="105"/>
          <w:sz w:val="19"/>
        </w:rPr>
        <w:t>Precio</w:t>
      </w:r>
      <w:r>
        <w:rPr>
          <w:b/>
          <w:spacing w:val="9"/>
          <w:w w:val="105"/>
          <w:sz w:val="19"/>
        </w:rPr>
        <w:t xml:space="preserve"> </w:t>
      </w:r>
      <w:r>
        <w:rPr>
          <w:b/>
          <w:w w:val="105"/>
          <w:sz w:val="19"/>
        </w:rPr>
        <w:t>de los Bienes</w:t>
      </w:r>
      <w:r>
        <w:rPr>
          <w:b/>
          <w:spacing w:val="12"/>
          <w:w w:val="105"/>
          <w:sz w:val="19"/>
        </w:rPr>
        <w:t xml:space="preserve"> </w:t>
      </w:r>
      <w:r>
        <w:rPr>
          <w:b/>
          <w:w w:val="105"/>
          <w:sz w:val="19"/>
        </w:rPr>
        <w:t>a</w:t>
      </w:r>
      <w:r>
        <w:rPr>
          <w:b/>
          <w:spacing w:val="-13"/>
          <w:w w:val="105"/>
          <w:sz w:val="19"/>
        </w:rPr>
        <w:t xml:space="preserve"> </w:t>
      </w:r>
      <w:r>
        <w:rPr>
          <w:b/>
          <w:w w:val="105"/>
          <w:sz w:val="19"/>
        </w:rPr>
        <w:t>Proveer.</w:t>
      </w:r>
      <w:r>
        <w:rPr>
          <w:b/>
          <w:spacing w:val="12"/>
          <w:w w:val="105"/>
          <w:sz w:val="19"/>
        </w:rPr>
        <w:t xml:space="preserve"> </w:t>
      </w:r>
      <w:r>
        <w:rPr>
          <w:b/>
          <w:w w:val="105"/>
          <w:sz w:val="19"/>
        </w:rPr>
        <w:t>. .</w:t>
      </w:r>
      <w:r>
        <w:rPr>
          <w:b/>
          <w:spacing w:val="-13"/>
          <w:w w:val="105"/>
          <w:sz w:val="19"/>
        </w:rPr>
        <w:t xml:space="preserve"> </w:t>
      </w:r>
      <w:r>
        <w:rPr>
          <w:b/>
          <w:w w:val="105"/>
          <w:sz w:val="19"/>
        </w:rPr>
        <w:t>.</w:t>
      </w:r>
      <w:r>
        <w:rPr>
          <w:b/>
          <w:spacing w:val="-14"/>
          <w:w w:val="105"/>
          <w:sz w:val="19"/>
        </w:rPr>
        <w:t xml:space="preserve"> </w:t>
      </w:r>
      <w:r>
        <w:rPr>
          <w:b/>
          <w:w w:val="105"/>
          <w:sz w:val="19"/>
        </w:rPr>
        <w:t>. .</w:t>
      </w:r>
      <w:r>
        <w:rPr>
          <w:b/>
          <w:spacing w:val="-12"/>
          <w:w w:val="105"/>
          <w:sz w:val="19"/>
        </w:rPr>
        <w:t xml:space="preserve"> </w:t>
      </w:r>
      <w:r>
        <w:rPr>
          <w:b/>
          <w:w w:val="105"/>
          <w:sz w:val="19"/>
        </w:rPr>
        <w:t>88</w:t>
      </w:r>
      <w:r>
        <w:rPr>
          <w:b/>
          <w:spacing w:val="5"/>
          <w:w w:val="105"/>
          <w:sz w:val="19"/>
        </w:rPr>
        <w:t xml:space="preserve"> </w:t>
      </w:r>
      <w:r>
        <w:rPr>
          <w:b/>
          <w:w w:val="105"/>
          <w:sz w:val="19"/>
        </w:rPr>
        <w:t>puntos</w:t>
      </w:r>
    </w:p>
    <w:p w:rsidR="008F6669" w:rsidRDefault="00436EF8">
      <w:pPr>
        <w:pStyle w:val="Ttulo3"/>
        <w:numPr>
          <w:ilvl w:val="0"/>
          <w:numId w:val="5"/>
        </w:numPr>
        <w:tabs>
          <w:tab w:val="left" w:pos="1715"/>
          <w:tab w:val="left" w:leader="dot" w:pos="6018"/>
        </w:tabs>
        <w:spacing w:before="144"/>
        <w:ind w:hanging="361"/>
      </w:pPr>
      <w:r>
        <w:rPr>
          <w:w w:val="105"/>
        </w:rPr>
        <w:t>Calidad</w:t>
      </w:r>
      <w:r>
        <w:rPr>
          <w:spacing w:val="6"/>
          <w:w w:val="105"/>
        </w:rPr>
        <w:t xml:space="preserve"> </w:t>
      </w:r>
      <w:r>
        <w:rPr>
          <w:w w:val="105"/>
        </w:rPr>
        <w:t>de los</w:t>
      </w:r>
      <w:r>
        <w:rPr>
          <w:spacing w:val="-1"/>
          <w:w w:val="105"/>
        </w:rPr>
        <w:t xml:space="preserve"> </w:t>
      </w:r>
      <w:r>
        <w:rPr>
          <w:w w:val="105"/>
        </w:rPr>
        <w:t>Bienes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w w:val="105"/>
        </w:rPr>
        <w:t>Proveer</w:t>
      </w:r>
      <w:r>
        <w:rPr>
          <w:w w:val="105"/>
        </w:rPr>
        <w:tab/>
        <w:t>5</w:t>
      </w:r>
      <w:r>
        <w:rPr>
          <w:spacing w:val="-12"/>
          <w:w w:val="105"/>
        </w:rPr>
        <w:t xml:space="preserve"> </w:t>
      </w:r>
      <w:r>
        <w:rPr>
          <w:w w:val="105"/>
        </w:rPr>
        <w:t>puntos</w:t>
      </w:r>
    </w:p>
    <w:p w:rsidR="008F6669" w:rsidRDefault="00436EF8">
      <w:pPr>
        <w:pStyle w:val="Prrafodelista"/>
        <w:numPr>
          <w:ilvl w:val="0"/>
          <w:numId w:val="5"/>
        </w:numPr>
        <w:tabs>
          <w:tab w:val="left" w:pos="1715"/>
          <w:tab w:val="left" w:leader="dot" w:pos="4879"/>
        </w:tabs>
        <w:spacing w:before="129"/>
        <w:ind w:hanging="361"/>
        <w:rPr>
          <w:b/>
          <w:sz w:val="19"/>
        </w:rPr>
      </w:pPr>
      <w:r>
        <w:rPr>
          <w:b/>
          <w:w w:val="105"/>
          <w:sz w:val="19"/>
        </w:rPr>
        <w:t>Plazo</w:t>
      </w:r>
      <w:r>
        <w:rPr>
          <w:b/>
          <w:spacing w:val="4"/>
          <w:w w:val="105"/>
          <w:sz w:val="19"/>
        </w:rPr>
        <w:t xml:space="preserve"> </w:t>
      </w:r>
      <w:r>
        <w:rPr>
          <w:b/>
          <w:w w:val="105"/>
          <w:sz w:val="19"/>
        </w:rPr>
        <w:t>de</w:t>
      </w:r>
      <w:r>
        <w:rPr>
          <w:b/>
          <w:spacing w:val="-4"/>
          <w:w w:val="105"/>
          <w:sz w:val="19"/>
        </w:rPr>
        <w:t xml:space="preserve"> </w:t>
      </w:r>
      <w:r>
        <w:rPr>
          <w:b/>
          <w:w w:val="105"/>
          <w:sz w:val="19"/>
        </w:rPr>
        <w:t>Entrega</w:t>
      </w:r>
      <w:r>
        <w:rPr>
          <w:b/>
          <w:w w:val="105"/>
          <w:sz w:val="19"/>
        </w:rPr>
        <w:tab/>
        <w:t>2</w:t>
      </w:r>
      <w:r>
        <w:rPr>
          <w:b/>
          <w:spacing w:val="-12"/>
          <w:w w:val="105"/>
          <w:sz w:val="19"/>
        </w:rPr>
        <w:t xml:space="preserve"> </w:t>
      </w:r>
      <w:r>
        <w:rPr>
          <w:b/>
          <w:w w:val="105"/>
          <w:sz w:val="19"/>
        </w:rPr>
        <w:t>puntos</w:t>
      </w:r>
    </w:p>
    <w:p w:rsidR="008F6669" w:rsidRDefault="008F6669">
      <w:pPr>
        <w:pStyle w:val="Textoindependiente"/>
        <w:rPr>
          <w:b/>
          <w:sz w:val="24"/>
        </w:rPr>
      </w:pPr>
    </w:p>
    <w:p w:rsidR="008F6669" w:rsidRDefault="00436EF8">
      <w:pPr>
        <w:pStyle w:val="Textoindependiente"/>
        <w:spacing w:before="212" w:line="374" w:lineRule="auto"/>
        <w:ind w:left="994" w:firstLine="225"/>
      </w:pPr>
      <w:r>
        <w:t>A</w:t>
      </w:r>
      <w:r>
        <w:rPr>
          <w:spacing w:val="43"/>
        </w:rPr>
        <w:t xml:space="preserve"> </w:t>
      </w:r>
      <w:r>
        <w:t>los</w:t>
      </w:r>
      <w:r>
        <w:rPr>
          <w:spacing w:val="46"/>
        </w:rPr>
        <w:t xml:space="preserve"> </w:t>
      </w:r>
      <w:r>
        <w:t>fines</w:t>
      </w:r>
      <w:r>
        <w:rPr>
          <w:spacing w:val="46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lo</w:t>
      </w:r>
      <w:r>
        <w:rPr>
          <w:spacing w:val="44"/>
        </w:rPr>
        <w:t xml:space="preserve"> </w:t>
      </w:r>
      <w:r>
        <w:t>menc</w:t>
      </w:r>
      <w:r>
        <w:rPr>
          <w:spacing w:val="-48"/>
        </w:rPr>
        <w:t xml:space="preserve"> </w:t>
      </w:r>
      <w:r>
        <w:t>ionado</w:t>
      </w:r>
      <w:r>
        <w:rPr>
          <w:spacing w:val="43"/>
        </w:rPr>
        <w:t xml:space="preserve"> </w:t>
      </w:r>
      <w:r>
        <w:t>precedentemente,</w:t>
      </w:r>
      <w:r>
        <w:rPr>
          <w:spacing w:val="47"/>
        </w:rPr>
        <w:t xml:space="preserve"> </w:t>
      </w:r>
      <w:r>
        <w:t>la</w:t>
      </w:r>
      <w:r>
        <w:rPr>
          <w:spacing w:val="46"/>
        </w:rPr>
        <w:t xml:space="preserve"> </w:t>
      </w:r>
      <w:r>
        <w:t>metodología</w:t>
      </w:r>
      <w:r>
        <w:rPr>
          <w:spacing w:val="30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emplear</w:t>
      </w:r>
      <w:r>
        <w:rPr>
          <w:spacing w:val="19"/>
        </w:rPr>
        <w:t xml:space="preserve"> </w:t>
      </w:r>
      <w:r>
        <w:t>será</w:t>
      </w:r>
      <w:r>
        <w:rPr>
          <w:spacing w:val="29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rPr>
          <w:w w:val="105"/>
        </w:rPr>
        <w:t>siguiente:</w:t>
      </w:r>
    </w:p>
    <w:p w:rsidR="008F6669" w:rsidRDefault="008F6669">
      <w:pPr>
        <w:pStyle w:val="Textoindependiente"/>
        <w:spacing w:before="10"/>
        <w:rPr>
          <w:sz w:val="30"/>
        </w:rPr>
      </w:pPr>
    </w:p>
    <w:p w:rsidR="008F6669" w:rsidRDefault="00436EF8">
      <w:pPr>
        <w:pStyle w:val="Ttulo3"/>
        <w:numPr>
          <w:ilvl w:val="0"/>
          <w:numId w:val="4"/>
        </w:numPr>
        <w:tabs>
          <w:tab w:val="left" w:pos="1310"/>
        </w:tabs>
        <w:ind w:hanging="316"/>
      </w:pPr>
      <w:r>
        <w:rPr>
          <w:spacing w:val="-4"/>
          <w:w w:val="105"/>
        </w:rPr>
        <w:t>ANTECEDENTES</w:t>
      </w:r>
      <w:r>
        <w:rPr>
          <w:spacing w:val="33"/>
          <w:w w:val="105"/>
        </w:rPr>
        <w:t xml:space="preserve"> </w:t>
      </w:r>
      <w:r>
        <w:rPr>
          <w:spacing w:val="-3"/>
          <w:w w:val="105"/>
        </w:rPr>
        <w:t>COMO</w:t>
      </w:r>
      <w:r>
        <w:rPr>
          <w:spacing w:val="1"/>
          <w:w w:val="105"/>
        </w:rPr>
        <w:t xml:space="preserve"> </w:t>
      </w:r>
      <w:r>
        <w:rPr>
          <w:spacing w:val="-3"/>
          <w:w w:val="105"/>
        </w:rPr>
        <w:t>PROVEEDOR</w:t>
      </w:r>
      <w:r>
        <w:rPr>
          <w:spacing w:val="35"/>
          <w:w w:val="105"/>
        </w:rPr>
        <w:t xml:space="preserve"> </w:t>
      </w:r>
      <w:r>
        <w:rPr>
          <w:spacing w:val="-3"/>
          <w:w w:val="105"/>
        </w:rPr>
        <w:t>(5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PUNTOS):</w:t>
      </w:r>
    </w:p>
    <w:p w:rsidR="008F6669" w:rsidRDefault="00436EF8">
      <w:pPr>
        <w:pStyle w:val="Prrafodelista"/>
        <w:numPr>
          <w:ilvl w:val="1"/>
          <w:numId w:val="4"/>
        </w:numPr>
        <w:tabs>
          <w:tab w:val="left" w:pos="1715"/>
        </w:tabs>
        <w:spacing w:before="129" w:line="381" w:lineRule="auto"/>
        <w:ind w:right="913"/>
        <w:jc w:val="both"/>
        <w:rPr>
          <w:sz w:val="19"/>
        </w:rPr>
      </w:pPr>
      <w:r>
        <w:rPr>
          <w:w w:val="105"/>
          <w:sz w:val="19"/>
        </w:rPr>
        <w:t>A los oferentes que, como proveedor del Estado Provincial no hayan sufrido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penalidad,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ni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suspensión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ni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inhabilitación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alguna,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según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lo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informado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oportunamente</w:t>
      </w:r>
      <w:r>
        <w:rPr>
          <w:spacing w:val="31"/>
          <w:w w:val="105"/>
          <w:sz w:val="19"/>
        </w:rPr>
        <w:t xml:space="preserve"> </w:t>
      </w:r>
      <w:r>
        <w:rPr>
          <w:w w:val="105"/>
          <w:sz w:val="19"/>
        </w:rPr>
        <w:t>por</w:t>
      </w:r>
      <w:r>
        <w:rPr>
          <w:spacing w:val="21"/>
          <w:w w:val="105"/>
          <w:sz w:val="19"/>
        </w:rPr>
        <w:t xml:space="preserve"> </w:t>
      </w:r>
      <w:r>
        <w:rPr>
          <w:w w:val="105"/>
          <w:sz w:val="19"/>
        </w:rPr>
        <w:t>el</w:t>
      </w:r>
      <w:r>
        <w:rPr>
          <w:spacing w:val="21"/>
          <w:w w:val="105"/>
          <w:sz w:val="19"/>
        </w:rPr>
        <w:t xml:space="preserve"> </w:t>
      </w:r>
      <w:r>
        <w:rPr>
          <w:w w:val="105"/>
          <w:sz w:val="19"/>
        </w:rPr>
        <w:t>Registro</w:t>
      </w:r>
      <w:r>
        <w:rPr>
          <w:spacing w:val="29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31"/>
          <w:w w:val="105"/>
          <w:sz w:val="19"/>
        </w:rPr>
        <w:t xml:space="preserve"> </w:t>
      </w:r>
      <w:r>
        <w:rPr>
          <w:w w:val="105"/>
          <w:sz w:val="19"/>
        </w:rPr>
        <w:t>Proveedores</w:t>
      </w:r>
      <w:r>
        <w:rPr>
          <w:spacing w:val="31"/>
          <w:w w:val="105"/>
          <w:sz w:val="19"/>
        </w:rPr>
        <w:t xml:space="preserve"> </w:t>
      </w:r>
      <w:r>
        <w:rPr>
          <w:w w:val="105"/>
          <w:sz w:val="19"/>
        </w:rPr>
        <w:t>del</w:t>
      </w:r>
      <w:r>
        <w:rPr>
          <w:spacing w:val="9"/>
          <w:w w:val="105"/>
          <w:sz w:val="19"/>
        </w:rPr>
        <w:t xml:space="preserve"> </w:t>
      </w:r>
      <w:r>
        <w:rPr>
          <w:w w:val="105"/>
          <w:sz w:val="19"/>
        </w:rPr>
        <w:t>Estado</w:t>
      </w:r>
      <w:r>
        <w:rPr>
          <w:spacing w:val="16"/>
          <w:w w:val="105"/>
          <w:sz w:val="19"/>
        </w:rPr>
        <w:t xml:space="preserve"> </w:t>
      </w:r>
      <w:r>
        <w:rPr>
          <w:w w:val="105"/>
          <w:sz w:val="19"/>
        </w:rPr>
        <w:t>Provincial:</w:t>
      </w:r>
      <w:r>
        <w:rPr>
          <w:spacing w:val="17"/>
          <w:w w:val="105"/>
          <w:sz w:val="19"/>
        </w:rPr>
        <w:t xml:space="preserve"> </w:t>
      </w:r>
      <w:r>
        <w:rPr>
          <w:w w:val="105"/>
          <w:sz w:val="19"/>
        </w:rPr>
        <w:t>Cinco</w:t>
      </w:r>
    </w:p>
    <w:p w:rsidR="008F6669" w:rsidRDefault="00436EF8">
      <w:pPr>
        <w:pStyle w:val="Textoindependiente"/>
        <w:spacing w:line="224" w:lineRule="exact"/>
        <w:ind w:left="1714"/>
        <w:jc w:val="both"/>
      </w:pPr>
      <w:r>
        <w:rPr>
          <w:w w:val="105"/>
        </w:rPr>
        <w:t>(5)</w:t>
      </w:r>
      <w:r>
        <w:rPr>
          <w:spacing w:val="-4"/>
          <w:w w:val="105"/>
        </w:rPr>
        <w:t xml:space="preserve"> </w:t>
      </w:r>
      <w:r>
        <w:rPr>
          <w:w w:val="105"/>
        </w:rPr>
        <w:t>Puntos.</w:t>
      </w:r>
    </w:p>
    <w:p w:rsidR="008F6669" w:rsidRDefault="008F6669"/>
    <w:p w:rsidR="008F6669" w:rsidRDefault="00436EF8">
      <w:pPr>
        <w:pStyle w:val="Prrafodelista"/>
        <w:numPr>
          <w:ilvl w:val="1"/>
          <w:numId w:val="4"/>
        </w:numPr>
        <w:tabs>
          <w:tab w:val="left" w:pos="1715"/>
        </w:tabs>
        <w:spacing w:before="89" w:line="381" w:lineRule="auto"/>
        <w:ind w:right="913"/>
        <w:jc w:val="both"/>
        <w:rPr>
          <w:sz w:val="19"/>
        </w:rPr>
      </w:pPr>
      <w:r>
        <w:rPr>
          <w:w w:val="105"/>
          <w:sz w:val="19"/>
        </w:rPr>
        <w:t>A los oferentes que, como proveedor del Estado Provincial hayan sufrido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alguna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penalidad,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según lo informado oportunamente por el Registro de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Proveedores</w:t>
      </w:r>
      <w:r>
        <w:rPr>
          <w:spacing w:val="19"/>
          <w:w w:val="105"/>
          <w:sz w:val="19"/>
        </w:rPr>
        <w:t xml:space="preserve"> </w:t>
      </w:r>
      <w:r>
        <w:rPr>
          <w:w w:val="105"/>
          <w:sz w:val="19"/>
        </w:rPr>
        <w:t>del</w:t>
      </w:r>
      <w:r>
        <w:rPr>
          <w:spacing w:val="9"/>
          <w:w w:val="105"/>
          <w:sz w:val="19"/>
        </w:rPr>
        <w:t xml:space="preserve"> </w:t>
      </w:r>
      <w:r>
        <w:rPr>
          <w:w w:val="105"/>
          <w:sz w:val="19"/>
        </w:rPr>
        <w:t>Estado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Provincial:</w:t>
      </w:r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Tres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(3)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Puntos.</w:t>
      </w:r>
    </w:p>
    <w:p w:rsidR="008F6669" w:rsidRDefault="00436EF8">
      <w:pPr>
        <w:pStyle w:val="Prrafodelista"/>
        <w:numPr>
          <w:ilvl w:val="1"/>
          <w:numId w:val="4"/>
        </w:numPr>
        <w:tabs>
          <w:tab w:val="left" w:pos="1715"/>
        </w:tabs>
        <w:spacing w:line="381" w:lineRule="auto"/>
        <w:ind w:right="914"/>
        <w:jc w:val="both"/>
        <w:rPr>
          <w:sz w:val="19"/>
        </w:rPr>
      </w:pPr>
      <w:r>
        <w:rPr>
          <w:w w:val="105"/>
          <w:sz w:val="19"/>
        </w:rPr>
        <w:t>A los oferentes que, como proveedor del Estado Provincial hayan sufrido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alguna suspensión, según lo informado oportunamente por el Registro de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Proveedores</w:t>
      </w:r>
      <w:r>
        <w:rPr>
          <w:spacing w:val="19"/>
          <w:w w:val="105"/>
          <w:sz w:val="19"/>
        </w:rPr>
        <w:t xml:space="preserve"> </w:t>
      </w:r>
      <w:r>
        <w:rPr>
          <w:w w:val="105"/>
          <w:sz w:val="19"/>
        </w:rPr>
        <w:t>del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Estado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Provincial:</w:t>
      </w:r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Dos</w:t>
      </w:r>
      <w:r>
        <w:rPr>
          <w:spacing w:val="19"/>
          <w:w w:val="105"/>
          <w:sz w:val="19"/>
        </w:rPr>
        <w:t xml:space="preserve"> </w:t>
      </w:r>
      <w:r>
        <w:rPr>
          <w:w w:val="105"/>
          <w:sz w:val="19"/>
        </w:rPr>
        <w:t>(2)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Puntos.</w:t>
      </w:r>
    </w:p>
    <w:p w:rsidR="008F6669" w:rsidRDefault="00436EF8">
      <w:pPr>
        <w:pStyle w:val="Prrafodelista"/>
        <w:numPr>
          <w:ilvl w:val="1"/>
          <w:numId w:val="4"/>
        </w:numPr>
        <w:tabs>
          <w:tab w:val="left" w:pos="1715"/>
        </w:tabs>
        <w:spacing w:line="381" w:lineRule="auto"/>
        <w:ind w:right="913"/>
        <w:jc w:val="both"/>
        <w:rPr>
          <w:sz w:val="19"/>
        </w:rPr>
      </w:pPr>
      <w:r>
        <w:rPr>
          <w:w w:val="105"/>
          <w:sz w:val="19"/>
        </w:rPr>
        <w:t>A los oferentes que, como proveedor del Estado Provincial hayan sufrido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alguna inhabilitación, según lo informado oportunamente por el Registro de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Proveedores</w:t>
      </w:r>
      <w:r>
        <w:rPr>
          <w:spacing w:val="19"/>
          <w:w w:val="105"/>
          <w:sz w:val="19"/>
        </w:rPr>
        <w:t xml:space="preserve"> </w:t>
      </w:r>
      <w:r>
        <w:rPr>
          <w:w w:val="105"/>
          <w:sz w:val="19"/>
        </w:rPr>
        <w:t>del</w:t>
      </w:r>
      <w:r>
        <w:rPr>
          <w:spacing w:val="9"/>
          <w:w w:val="105"/>
          <w:sz w:val="19"/>
        </w:rPr>
        <w:t xml:space="preserve"> </w:t>
      </w:r>
      <w:r>
        <w:rPr>
          <w:w w:val="105"/>
          <w:sz w:val="19"/>
        </w:rPr>
        <w:t>Estado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Provincial: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cero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(0)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Puntos.</w:t>
      </w:r>
    </w:p>
    <w:p w:rsidR="008F6669" w:rsidRDefault="008F6669">
      <w:pPr>
        <w:pStyle w:val="Textoindependiente"/>
        <w:spacing w:before="2"/>
        <w:rPr>
          <w:sz w:val="29"/>
        </w:rPr>
      </w:pPr>
    </w:p>
    <w:p w:rsidR="008F6669" w:rsidRDefault="00436EF8">
      <w:pPr>
        <w:pStyle w:val="Prrafodelista"/>
        <w:numPr>
          <w:ilvl w:val="0"/>
          <w:numId w:val="4"/>
        </w:numPr>
        <w:tabs>
          <w:tab w:val="left" w:pos="1370"/>
        </w:tabs>
        <w:spacing w:before="1" w:line="374" w:lineRule="auto"/>
        <w:ind w:left="994" w:right="901" w:firstLine="0"/>
        <w:jc w:val="both"/>
        <w:rPr>
          <w:sz w:val="19"/>
        </w:rPr>
      </w:pPr>
      <w:r>
        <w:rPr>
          <w:b/>
          <w:w w:val="105"/>
          <w:sz w:val="19"/>
        </w:rPr>
        <w:t>PRECIOS DE LOS BIENES A PROVEER (88 PUNTOS):</w:t>
      </w:r>
      <w:r>
        <w:rPr>
          <w:w w:val="105"/>
          <w:sz w:val="19"/>
        </w:rPr>
        <w:t>se asignará el mayor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puntaje a la oferta que, siendo formal y técnicamente admisible, resulte ser la de</w:t>
      </w:r>
      <w:r>
        <w:rPr>
          <w:spacing w:val="1"/>
          <w:w w:val="105"/>
          <w:sz w:val="19"/>
        </w:rPr>
        <w:t xml:space="preserve"> </w:t>
      </w:r>
      <w:r>
        <w:rPr>
          <w:sz w:val="19"/>
        </w:rPr>
        <w:t>menor</w:t>
      </w:r>
      <w:r>
        <w:rPr>
          <w:spacing w:val="1"/>
          <w:sz w:val="19"/>
        </w:rPr>
        <w:t xml:space="preserve"> </w:t>
      </w:r>
      <w:r>
        <w:rPr>
          <w:sz w:val="19"/>
        </w:rPr>
        <w:t>prec io.</w:t>
      </w:r>
      <w:r>
        <w:rPr>
          <w:spacing w:val="1"/>
          <w:sz w:val="19"/>
        </w:rPr>
        <w:t xml:space="preserve"> </w:t>
      </w:r>
      <w:r>
        <w:rPr>
          <w:sz w:val="19"/>
        </w:rPr>
        <w:t>Las</w:t>
      </w:r>
      <w:r>
        <w:rPr>
          <w:spacing w:val="1"/>
          <w:sz w:val="19"/>
        </w:rPr>
        <w:t xml:space="preserve"> </w:t>
      </w:r>
      <w:r>
        <w:rPr>
          <w:sz w:val="19"/>
        </w:rPr>
        <w:t>demás</w:t>
      </w:r>
      <w:r>
        <w:rPr>
          <w:spacing w:val="1"/>
          <w:sz w:val="19"/>
        </w:rPr>
        <w:t xml:space="preserve"> </w:t>
      </w:r>
      <w:r>
        <w:rPr>
          <w:sz w:val="19"/>
        </w:rPr>
        <w:t>serán</w:t>
      </w:r>
      <w:r>
        <w:rPr>
          <w:spacing w:val="1"/>
          <w:sz w:val="19"/>
        </w:rPr>
        <w:t xml:space="preserve"> </w:t>
      </w:r>
      <w:r>
        <w:rPr>
          <w:sz w:val="19"/>
        </w:rPr>
        <w:t>puntuadas</w:t>
      </w:r>
      <w:r>
        <w:rPr>
          <w:spacing w:val="1"/>
          <w:sz w:val="19"/>
        </w:rPr>
        <w:t xml:space="preserve"> </w:t>
      </w:r>
      <w:r>
        <w:rPr>
          <w:sz w:val="19"/>
        </w:rPr>
        <w:t>conforme la regla de proporc ionalidad</w:t>
      </w:r>
      <w:r>
        <w:rPr>
          <w:spacing w:val="1"/>
          <w:sz w:val="19"/>
        </w:rPr>
        <w:t xml:space="preserve"> </w:t>
      </w:r>
      <w:r>
        <w:rPr>
          <w:w w:val="105"/>
          <w:sz w:val="19"/>
        </w:rPr>
        <w:t>inversa.</w:t>
      </w:r>
    </w:p>
    <w:p w:rsidR="008F6669" w:rsidRDefault="00436EF8">
      <w:pPr>
        <w:pStyle w:val="Textoindependiente"/>
        <w:spacing w:before="14" w:line="374" w:lineRule="auto"/>
        <w:ind w:left="994" w:right="911" w:firstLine="74"/>
        <w:jc w:val="both"/>
      </w:pPr>
      <w:r>
        <w:rPr>
          <w:w w:val="105"/>
        </w:rPr>
        <w:lastRenderedPageBreak/>
        <w:t>De corresponder se aplicará lo establecido en la Ley Nº 5038 “Compre y Contrate</w:t>
      </w:r>
      <w:r>
        <w:rPr>
          <w:spacing w:val="1"/>
          <w:w w:val="105"/>
        </w:rPr>
        <w:t xml:space="preserve"> </w:t>
      </w:r>
      <w:r>
        <w:rPr>
          <w:w w:val="105"/>
        </w:rPr>
        <w:t>Preferentemente Catamarqueño” y sus Decretos Reglamentarios Nº 1122/01 y Nº</w:t>
      </w:r>
      <w:r>
        <w:rPr>
          <w:spacing w:val="1"/>
          <w:w w:val="105"/>
        </w:rPr>
        <w:t xml:space="preserve"> </w:t>
      </w:r>
      <w:r>
        <w:rPr>
          <w:w w:val="105"/>
        </w:rPr>
        <w:t>445/02</w:t>
      </w:r>
      <w:r>
        <w:rPr>
          <w:spacing w:val="25"/>
          <w:w w:val="105"/>
        </w:rPr>
        <w:t xml:space="preserve"> </w:t>
      </w:r>
      <w:r>
        <w:rPr>
          <w:w w:val="105"/>
        </w:rPr>
        <w:t>para</w:t>
      </w:r>
      <w:r>
        <w:rPr>
          <w:spacing w:val="16"/>
          <w:w w:val="105"/>
        </w:rPr>
        <w:t xml:space="preserve"> </w:t>
      </w:r>
      <w:r>
        <w:rPr>
          <w:w w:val="105"/>
        </w:rPr>
        <w:t>valorar</w:t>
      </w:r>
      <w:r>
        <w:rPr>
          <w:spacing w:val="21"/>
          <w:w w:val="105"/>
        </w:rPr>
        <w:t xml:space="preserve"> </w:t>
      </w:r>
      <w:r>
        <w:rPr>
          <w:w w:val="105"/>
        </w:rPr>
        <w:t>el</w:t>
      </w:r>
      <w:r>
        <w:rPr>
          <w:spacing w:val="-8"/>
          <w:w w:val="105"/>
        </w:rPr>
        <w:t xml:space="preserve"> </w:t>
      </w:r>
      <w:r>
        <w:rPr>
          <w:w w:val="105"/>
        </w:rPr>
        <w:t>presente</w:t>
      </w:r>
      <w:r>
        <w:rPr>
          <w:spacing w:val="4"/>
          <w:w w:val="105"/>
        </w:rPr>
        <w:t xml:space="preserve"> </w:t>
      </w:r>
      <w:r>
        <w:rPr>
          <w:w w:val="105"/>
        </w:rPr>
        <w:t>factor</w:t>
      </w:r>
      <w:r>
        <w:rPr>
          <w:spacing w:val="-6"/>
          <w:w w:val="105"/>
        </w:rPr>
        <w:t xml:space="preserve"> </w:t>
      </w:r>
      <w:r>
        <w:rPr>
          <w:w w:val="105"/>
        </w:rPr>
        <w:t>como</w:t>
      </w:r>
      <w:r>
        <w:rPr>
          <w:spacing w:val="1"/>
          <w:w w:val="105"/>
        </w:rPr>
        <w:t xml:space="preserve"> </w:t>
      </w:r>
      <w:r>
        <w:rPr>
          <w:w w:val="105"/>
        </w:rPr>
        <w:t>se</w:t>
      </w:r>
      <w:r>
        <w:rPr>
          <w:spacing w:val="5"/>
          <w:w w:val="105"/>
        </w:rPr>
        <w:t xml:space="preserve"> </w:t>
      </w:r>
      <w:r>
        <w:rPr>
          <w:w w:val="105"/>
        </w:rPr>
        <w:t>detalla</w:t>
      </w:r>
      <w:r>
        <w:rPr>
          <w:spacing w:val="3"/>
          <w:w w:val="105"/>
        </w:rPr>
        <w:t xml:space="preserve"> </w:t>
      </w:r>
      <w:r>
        <w:rPr>
          <w:w w:val="105"/>
        </w:rPr>
        <w:t>a</w:t>
      </w:r>
      <w:r>
        <w:rPr>
          <w:spacing w:val="4"/>
          <w:w w:val="105"/>
        </w:rPr>
        <w:t xml:space="preserve"> </w:t>
      </w:r>
      <w:r>
        <w:rPr>
          <w:w w:val="105"/>
        </w:rPr>
        <w:t>continuación:</w:t>
      </w:r>
    </w:p>
    <w:p w:rsidR="008F6669" w:rsidRDefault="008F6669">
      <w:pPr>
        <w:pStyle w:val="Textoindependiente"/>
        <w:spacing w:before="9"/>
        <w:rPr>
          <w:sz w:val="30"/>
        </w:rPr>
      </w:pPr>
    </w:p>
    <w:p w:rsidR="008F6669" w:rsidRDefault="00436EF8">
      <w:pPr>
        <w:pStyle w:val="Textoindependiente"/>
        <w:tabs>
          <w:tab w:val="left" w:pos="2299"/>
          <w:tab w:val="left" w:pos="3259"/>
          <w:tab w:val="left" w:pos="4683"/>
          <w:tab w:val="left" w:pos="6228"/>
          <w:tab w:val="left" w:pos="6588"/>
          <w:tab w:val="left" w:pos="7637"/>
          <w:tab w:val="left" w:pos="9137"/>
        </w:tabs>
        <w:spacing w:line="374" w:lineRule="auto"/>
        <w:ind w:left="994" w:right="904" w:firstLine="375"/>
      </w:pPr>
      <w:r>
        <w:rPr>
          <w:w w:val="105"/>
        </w:rPr>
        <w:t>MENOR</w:t>
      </w:r>
      <w:r>
        <w:rPr>
          <w:w w:val="105"/>
        </w:rPr>
        <w:tab/>
        <w:t>PRECIO</w:t>
      </w:r>
      <w:r>
        <w:rPr>
          <w:w w:val="105"/>
        </w:rPr>
        <w:tab/>
      </w:r>
      <w:r>
        <w:rPr>
          <w:spacing w:val="-2"/>
          <w:w w:val="105"/>
        </w:rPr>
        <w:t>PONDERADO</w:t>
      </w:r>
      <w:r>
        <w:rPr>
          <w:spacing w:val="-2"/>
          <w:w w:val="105"/>
        </w:rPr>
        <w:tab/>
      </w:r>
      <w:r>
        <w:rPr>
          <w:w w:val="105"/>
        </w:rPr>
        <w:t>COMPUTABLE</w:t>
      </w:r>
      <w:r>
        <w:rPr>
          <w:w w:val="105"/>
        </w:rPr>
        <w:tab/>
        <w:t>X</w:t>
      </w:r>
      <w:r>
        <w:rPr>
          <w:w w:val="105"/>
        </w:rPr>
        <w:tab/>
        <w:t>MÁXIMO</w:t>
      </w:r>
      <w:r>
        <w:rPr>
          <w:w w:val="105"/>
        </w:rPr>
        <w:tab/>
        <w:t>VALORACIÓN</w:t>
      </w:r>
      <w:r>
        <w:rPr>
          <w:w w:val="105"/>
        </w:rPr>
        <w:tab/>
      </w:r>
      <w:r>
        <w:rPr>
          <w:spacing w:val="-10"/>
          <w:w w:val="105"/>
        </w:rPr>
        <w:t>DEL</w:t>
      </w:r>
      <w:r>
        <w:rPr>
          <w:spacing w:val="-68"/>
          <w:w w:val="105"/>
        </w:rPr>
        <w:t xml:space="preserve"> </w:t>
      </w:r>
      <w:r>
        <w:rPr>
          <w:w w:val="105"/>
        </w:rPr>
        <w:t>FACTOR</w:t>
      </w:r>
    </w:p>
    <w:p w:rsidR="008F6669" w:rsidRDefault="00331F5F">
      <w:pPr>
        <w:pStyle w:val="Textoindependiente"/>
        <w:spacing w:before="15"/>
        <w:ind w:left="994"/>
        <w:jc w:val="both"/>
      </w:pPr>
      <w:r>
        <w:pict>
          <v:line id="_x0000_s1031" style="position:absolute;left:0;text-align:left;z-index:15729152;mso-position-horizontal-relative:page" from="151.65pt,5.85pt" to="499.15pt,2.25pt" strokeweight=".26494mm">
            <w10:wrap anchorx="page"/>
          </v:line>
        </w:pict>
      </w:r>
      <w:r w:rsidR="00436EF8">
        <w:rPr>
          <w:w w:val="105"/>
        </w:rPr>
        <w:t>Formula</w:t>
      </w:r>
      <w:r w:rsidR="00436EF8">
        <w:rPr>
          <w:spacing w:val="12"/>
          <w:w w:val="105"/>
        </w:rPr>
        <w:t xml:space="preserve"> </w:t>
      </w:r>
      <w:r w:rsidR="00436EF8">
        <w:rPr>
          <w:w w:val="105"/>
        </w:rPr>
        <w:t>=</w:t>
      </w:r>
    </w:p>
    <w:p w:rsidR="008F6669" w:rsidRDefault="00436EF8">
      <w:pPr>
        <w:pStyle w:val="Textoindependiente"/>
        <w:spacing w:before="129"/>
        <w:ind w:left="2496"/>
      </w:pPr>
      <w:r>
        <w:rPr>
          <w:spacing w:val="-4"/>
          <w:w w:val="105"/>
        </w:rPr>
        <w:t>PRECIO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PONDERADO</w:t>
      </w:r>
      <w:r>
        <w:rPr>
          <w:spacing w:val="23"/>
          <w:w w:val="105"/>
        </w:rPr>
        <w:t xml:space="preserve"> </w:t>
      </w:r>
      <w:r>
        <w:rPr>
          <w:spacing w:val="-4"/>
          <w:w w:val="105"/>
        </w:rPr>
        <w:t>COMPUTABLE</w:t>
      </w:r>
      <w:r>
        <w:rPr>
          <w:spacing w:val="23"/>
          <w:w w:val="105"/>
        </w:rPr>
        <w:t xml:space="preserve"> </w:t>
      </w:r>
      <w:r>
        <w:rPr>
          <w:spacing w:val="-3"/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spacing w:val="-3"/>
          <w:w w:val="105"/>
        </w:rPr>
        <w:t>LA</w:t>
      </w:r>
      <w:r>
        <w:rPr>
          <w:spacing w:val="-10"/>
          <w:w w:val="105"/>
        </w:rPr>
        <w:t xml:space="preserve"> </w:t>
      </w:r>
      <w:r>
        <w:rPr>
          <w:spacing w:val="-3"/>
          <w:w w:val="105"/>
        </w:rPr>
        <w:t>OFERTA</w:t>
      </w:r>
      <w:r>
        <w:rPr>
          <w:spacing w:val="3"/>
          <w:w w:val="105"/>
        </w:rPr>
        <w:t xml:space="preserve"> </w:t>
      </w:r>
      <w:r>
        <w:rPr>
          <w:spacing w:val="-3"/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spacing w:val="-3"/>
          <w:w w:val="105"/>
        </w:rPr>
        <w:t>CONSIDERAR</w:t>
      </w:r>
    </w:p>
    <w:p w:rsidR="008F6669" w:rsidRDefault="008F6669">
      <w:pPr>
        <w:pStyle w:val="Textoindependiente"/>
        <w:rPr>
          <w:sz w:val="24"/>
        </w:rPr>
      </w:pPr>
    </w:p>
    <w:p w:rsidR="008F6669" w:rsidRDefault="00436EF8">
      <w:pPr>
        <w:spacing w:before="213" w:line="352" w:lineRule="auto"/>
        <w:ind w:left="995" w:right="904"/>
        <w:rPr>
          <w:b/>
          <w:sz w:val="16"/>
        </w:rPr>
      </w:pPr>
      <w:r>
        <w:rPr>
          <w:b/>
          <w:w w:val="105"/>
          <w:sz w:val="16"/>
        </w:rPr>
        <w:t>*PRECIO</w:t>
      </w:r>
      <w:r>
        <w:rPr>
          <w:b/>
          <w:spacing w:val="1"/>
          <w:w w:val="105"/>
          <w:sz w:val="16"/>
        </w:rPr>
        <w:t xml:space="preserve"> </w:t>
      </w:r>
      <w:r>
        <w:rPr>
          <w:b/>
          <w:w w:val="105"/>
          <w:sz w:val="16"/>
        </w:rPr>
        <w:t>PONDERADO</w:t>
      </w:r>
      <w:r>
        <w:rPr>
          <w:b/>
          <w:spacing w:val="1"/>
          <w:w w:val="105"/>
          <w:sz w:val="16"/>
        </w:rPr>
        <w:t xml:space="preserve"> </w:t>
      </w:r>
      <w:r>
        <w:rPr>
          <w:b/>
          <w:w w:val="105"/>
          <w:sz w:val="16"/>
        </w:rPr>
        <w:t>COMPUTABLE</w:t>
      </w:r>
      <w:r>
        <w:rPr>
          <w:b/>
          <w:spacing w:val="1"/>
          <w:w w:val="105"/>
          <w:sz w:val="16"/>
        </w:rPr>
        <w:t xml:space="preserve"> </w:t>
      </w:r>
      <w:r>
        <w:rPr>
          <w:b/>
          <w:w w:val="105"/>
          <w:sz w:val="16"/>
        </w:rPr>
        <w:t>(P.P.C.):</w:t>
      </w:r>
      <w:r>
        <w:rPr>
          <w:b/>
          <w:spacing w:val="1"/>
          <w:w w:val="105"/>
          <w:sz w:val="16"/>
        </w:rPr>
        <w:t xml:space="preserve"> </w:t>
      </w:r>
      <w:r>
        <w:rPr>
          <w:b/>
          <w:w w:val="105"/>
          <w:sz w:val="16"/>
        </w:rPr>
        <w:t>PRECIO</w:t>
      </w:r>
      <w:r>
        <w:rPr>
          <w:b/>
          <w:spacing w:val="1"/>
          <w:w w:val="105"/>
          <w:sz w:val="16"/>
        </w:rPr>
        <w:t xml:space="preserve"> </w:t>
      </w:r>
      <w:r>
        <w:rPr>
          <w:b/>
          <w:w w:val="105"/>
          <w:sz w:val="16"/>
        </w:rPr>
        <w:t>OFRECIDO</w:t>
      </w:r>
      <w:r>
        <w:rPr>
          <w:b/>
          <w:spacing w:val="1"/>
          <w:w w:val="105"/>
          <w:sz w:val="16"/>
        </w:rPr>
        <w:t xml:space="preserve"> </w:t>
      </w:r>
      <w:r>
        <w:rPr>
          <w:b/>
          <w:w w:val="105"/>
          <w:sz w:val="16"/>
        </w:rPr>
        <w:t>–</w:t>
      </w:r>
      <w:r>
        <w:rPr>
          <w:b/>
          <w:spacing w:val="1"/>
          <w:w w:val="105"/>
          <w:sz w:val="16"/>
        </w:rPr>
        <w:t xml:space="preserve"> </w:t>
      </w:r>
      <w:r>
        <w:rPr>
          <w:b/>
          <w:w w:val="105"/>
          <w:sz w:val="16"/>
        </w:rPr>
        <w:t>(MENOR</w:t>
      </w:r>
      <w:r>
        <w:rPr>
          <w:b/>
          <w:spacing w:val="1"/>
          <w:w w:val="105"/>
          <w:sz w:val="16"/>
        </w:rPr>
        <w:t xml:space="preserve"> </w:t>
      </w:r>
      <w:r>
        <w:rPr>
          <w:b/>
          <w:w w:val="105"/>
          <w:sz w:val="16"/>
        </w:rPr>
        <w:t>PRECIO</w:t>
      </w:r>
      <w:r>
        <w:rPr>
          <w:b/>
          <w:spacing w:val="-55"/>
          <w:w w:val="105"/>
          <w:sz w:val="16"/>
        </w:rPr>
        <w:t xml:space="preserve"> </w:t>
      </w:r>
      <w:r>
        <w:rPr>
          <w:b/>
          <w:w w:val="105"/>
          <w:sz w:val="16"/>
        </w:rPr>
        <w:t>OFRECIDO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w w:val="105"/>
          <w:sz w:val="16"/>
        </w:rPr>
        <w:t>X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F.P.</w:t>
      </w:r>
      <w:r>
        <w:rPr>
          <w:b/>
          <w:spacing w:val="2"/>
          <w:w w:val="105"/>
          <w:sz w:val="16"/>
        </w:rPr>
        <w:t xml:space="preserve"> </w:t>
      </w:r>
      <w:r>
        <w:rPr>
          <w:b/>
          <w:w w:val="105"/>
          <w:sz w:val="16"/>
        </w:rPr>
        <w:t>DE</w:t>
      </w:r>
      <w:r>
        <w:rPr>
          <w:b/>
          <w:spacing w:val="8"/>
          <w:w w:val="105"/>
          <w:sz w:val="16"/>
        </w:rPr>
        <w:t xml:space="preserve"> </w:t>
      </w:r>
      <w:r>
        <w:rPr>
          <w:b/>
          <w:w w:val="105"/>
          <w:sz w:val="16"/>
        </w:rPr>
        <w:t>OFERTA</w:t>
      </w:r>
      <w:r>
        <w:rPr>
          <w:b/>
          <w:spacing w:val="8"/>
          <w:w w:val="105"/>
          <w:sz w:val="16"/>
        </w:rPr>
        <w:t xml:space="preserve"> </w:t>
      </w:r>
      <w:r>
        <w:rPr>
          <w:b/>
          <w:w w:val="105"/>
          <w:sz w:val="16"/>
        </w:rPr>
        <w:t>A</w:t>
      </w:r>
      <w:r>
        <w:rPr>
          <w:b/>
          <w:spacing w:val="8"/>
          <w:w w:val="105"/>
          <w:sz w:val="16"/>
        </w:rPr>
        <w:t xml:space="preserve"> </w:t>
      </w:r>
      <w:r>
        <w:rPr>
          <w:b/>
          <w:w w:val="105"/>
          <w:sz w:val="16"/>
        </w:rPr>
        <w:t>CONSIDERAR).</w:t>
      </w:r>
    </w:p>
    <w:p w:rsidR="008F6669" w:rsidRDefault="00436EF8">
      <w:pPr>
        <w:spacing w:line="369" w:lineRule="auto"/>
        <w:ind w:left="995" w:right="904"/>
        <w:rPr>
          <w:b/>
          <w:sz w:val="16"/>
        </w:rPr>
      </w:pPr>
      <w:r>
        <w:rPr>
          <w:b/>
          <w:sz w:val="16"/>
        </w:rPr>
        <w:t>*FACTOR DE PONDERACIÓN (F.P.) = VARIABLE EMPRESA x (0,08 x INSUMOS LOCALES + 0,04</w:t>
      </w:r>
      <w:r>
        <w:rPr>
          <w:b/>
          <w:spacing w:val="-52"/>
          <w:sz w:val="16"/>
        </w:rPr>
        <w:t xml:space="preserve"> </w:t>
      </w:r>
      <w:r>
        <w:rPr>
          <w:b/>
          <w:w w:val="105"/>
          <w:sz w:val="16"/>
        </w:rPr>
        <w:t>x</w:t>
      </w:r>
      <w:r>
        <w:rPr>
          <w:b/>
          <w:spacing w:val="6"/>
          <w:w w:val="105"/>
          <w:sz w:val="16"/>
        </w:rPr>
        <w:t xml:space="preserve"> </w:t>
      </w:r>
      <w:r>
        <w:rPr>
          <w:b/>
          <w:w w:val="105"/>
          <w:sz w:val="16"/>
        </w:rPr>
        <w:t>INSUMOS</w:t>
      </w:r>
      <w:r>
        <w:rPr>
          <w:b/>
          <w:spacing w:val="1"/>
          <w:w w:val="105"/>
          <w:sz w:val="16"/>
        </w:rPr>
        <w:t xml:space="preserve"> </w:t>
      </w:r>
      <w:r>
        <w:rPr>
          <w:b/>
          <w:w w:val="105"/>
          <w:sz w:val="16"/>
        </w:rPr>
        <w:t>NO</w:t>
      </w:r>
      <w:r>
        <w:rPr>
          <w:b/>
          <w:spacing w:val="-7"/>
          <w:w w:val="105"/>
          <w:sz w:val="16"/>
        </w:rPr>
        <w:t xml:space="preserve"> </w:t>
      </w:r>
      <w:r>
        <w:rPr>
          <w:b/>
          <w:w w:val="105"/>
          <w:sz w:val="16"/>
        </w:rPr>
        <w:t>LOCAL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COMPRADO</w:t>
      </w:r>
      <w:r>
        <w:rPr>
          <w:b/>
          <w:spacing w:val="-7"/>
          <w:w w:val="105"/>
          <w:sz w:val="16"/>
        </w:rPr>
        <w:t xml:space="preserve"> </w:t>
      </w:r>
      <w:r>
        <w:rPr>
          <w:b/>
          <w:w w:val="105"/>
          <w:sz w:val="16"/>
        </w:rPr>
        <w:t>LOCALMENTE</w:t>
      </w:r>
      <w:r>
        <w:rPr>
          <w:b/>
          <w:spacing w:val="5"/>
          <w:w w:val="105"/>
          <w:sz w:val="16"/>
        </w:rPr>
        <w:t xml:space="preserve"> </w:t>
      </w:r>
      <w:r>
        <w:rPr>
          <w:b/>
          <w:w w:val="105"/>
          <w:sz w:val="16"/>
        </w:rPr>
        <w:t>+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w w:val="105"/>
          <w:sz w:val="16"/>
        </w:rPr>
        <w:t>0,04</w:t>
      </w:r>
      <w:r>
        <w:rPr>
          <w:b/>
          <w:spacing w:val="1"/>
          <w:w w:val="105"/>
          <w:sz w:val="16"/>
        </w:rPr>
        <w:t xml:space="preserve"> </w:t>
      </w:r>
      <w:r>
        <w:rPr>
          <w:b/>
          <w:w w:val="105"/>
          <w:sz w:val="16"/>
        </w:rPr>
        <w:t>x</w:t>
      </w:r>
      <w:r>
        <w:rPr>
          <w:b/>
          <w:spacing w:val="7"/>
          <w:w w:val="105"/>
          <w:sz w:val="16"/>
        </w:rPr>
        <w:t xml:space="preserve"> </w:t>
      </w:r>
      <w:r>
        <w:rPr>
          <w:b/>
          <w:w w:val="105"/>
          <w:sz w:val="16"/>
        </w:rPr>
        <w:t>EMPLEO</w:t>
      </w:r>
      <w:r>
        <w:rPr>
          <w:b/>
          <w:spacing w:val="-7"/>
          <w:w w:val="105"/>
          <w:sz w:val="16"/>
        </w:rPr>
        <w:t xml:space="preserve"> </w:t>
      </w:r>
      <w:r>
        <w:rPr>
          <w:b/>
          <w:w w:val="105"/>
          <w:sz w:val="16"/>
        </w:rPr>
        <w:t>LOCAL).</w:t>
      </w:r>
    </w:p>
    <w:p w:rsidR="008F6669" w:rsidRDefault="008F6669">
      <w:pPr>
        <w:pStyle w:val="Textoindependiente"/>
        <w:spacing w:before="6"/>
        <w:rPr>
          <w:b/>
          <w:sz w:val="29"/>
        </w:rPr>
      </w:pPr>
    </w:p>
    <w:p w:rsidR="008F6669" w:rsidRDefault="00436EF8">
      <w:pPr>
        <w:pStyle w:val="Prrafodelista"/>
        <w:numPr>
          <w:ilvl w:val="0"/>
          <w:numId w:val="4"/>
        </w:numPr>
        <w:tabs>
          <w:tab w:val="left" w:pos="1310"/>
        </w:tabs>
        <w:spacing w:before="1" w:line="379" w:lineRule="auto"/>
        <w:ind w:left="994" w:right="909" w:firstLine="0"/>
        <w:jc w:val="both"/>
        <w:rPr>
          <w:sz w:val="19"/>
        </w:rPr>
      </w:pPr>
      <w:r>
        <w:rPr>
          <w:b/>
          <w:w w:val="105"/>
          <w:sz w:val="19"/>
        </w:rPr>
        <w:t xml:space="preserve">CALIDAD DE LOS BIENES A PROVEER (5 PUNTOS): </w:t>
      </w:r>
      <w:r>
        <w:rPr>
          <w:w w:val="105"/>
          <w:sz w:val="19"/>
        </w:rPr>
        <w:t>En cuanto a este factor,</w:t>
      </w:r>
      <w:r>
        <w:rPr>
          <w:spacing w:val="-68"/>
          <w:w w:val="105"/>
          <w:sz w:val="19"/>
        </w:rPr>
        <w:t xml:space="preserve"> </w:t>
      </w:r>
      <w:r>
        <w:rPr>
          <w:w w:val="105"/>
          <w:sz w:val="19"/>
        </w:rPr>
        <w:t>la puntuación se realizará tomando como base la calidad de los bienes ofrecidos en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cuanto a si cumple con las cualidades solicitadas, la Comisión Evaluadora podrá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solicitar informe técnico de peritos en la materia, si correspondiere, la calidad de los</w:t>
      </w:r>
      <w:r>
        <w:rPr>
          <w:spacing w:val="-68"/>
          <w:w w:val="105"/>
          <w:sz w:val="19"/>
        </w:rPr>
        <w:t xml:space="preserve"> </w:t>
      </w:r>
      <w:r>
        <w:rPr>
          <w:w w:val="105"/>
          <w:sz w:val="19"/>
        </w:rPr>
        <w:t>bienes</w:t>
      </w:r>
      <w:r>
        <w:rPr>
          <w:spacing w:val="19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proveer</w:t>
      </w:r>
      <w:r>
        <w:rPr>
          <w:spacing w:val="8"/>
          <w:w w:val="105"/>
          <w:sz w:val="19"/>
        </w:rPr>
        <w:t xml:space="preserve"> </w:t>
      </w:r>
      <w:r>
        <w:rPr>
          <w:w w:val="105"/>
          <w:sz w:val="19"/>
        </w:rPr>
        <w:t>se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calificará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acuerdo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spacing w:val="4"/>
          <w:w w:val="105"/>
          <w:sz w:val="19"/>
        </w:rPr>
        <w:t xml:space="preserve"> </w:t>
      </w:r>
      <w:r>
        <w:rPr>
          <w:w w:val="105"/>
          <w:sz w:val="19"/>
        </w:rPr>
        <w:t>la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siguiente</w:t>
      </w:r>
      <w:r>
        <w:rPr>
          <w:spacing w:val="20"/>
          <w:w w:val="105"/>
          <w:sz w:val="19"/>
        </w:rPr>
        <w:t xml:space="preserve"> </w:t>
      </w:r>
      <w:r>
        <w:rPr>
          <w:w w:val="105"/>
          <w:sz w:val="19"/>
        </w:rPr>
        <w:t>escala:</w:t>
      </w:r>
    </w:p>
    <w:p w:rsidR="008F6669" w:rsidRDefault="008F6669">
      <w:pPr>
        <w:pStyle w:val="Textoindependiente"/>
        <w:spacing w:before="10"/>
        <w:rPr>
          <w:sz w:val="28"/>
        </w:rPr>
      </w:pPr>
    </w:p>
    <w:p w:rsidR="008F6669" w:rsidRDefault="00436EF8">
      <w:pPr>
        <w:pStyle w:val="Ttulo3"/>
        <w:tabs>
          <w:tab w:val="left" w:leader="dot" w:pos="3830"/>
        </w:tabs>
        <w:ind w:left="994"/>
        <w:jc w:val="left"/>
      </w:pPr>
      <w:r>
        <w:rPr>
          <w:w w:val="105"/>
        </w:rPr>
        <w:t>MUY</w:t>
      </w:r>
      <w:r>
        <w:rPr>
          <w:spacing w:val="-3"/>
          <w:w w:val="105"/>
        </w:rPr>
        <w:t xml:space="preserve"> </w:t>
      </w:r>
      <w:r>
        <w:rPr>
          <w:w w:val="105"/>
        </w:rPr>
        <w:t>BUENO</w:t>
      </w:r>
      <w:r>
        <w:rPr>
          <w:w w:val="105"/>
        </w:rPr>
        <w:tab/>
        <w:t>5</w:t>
      </w:r>
      <w:r>
        <w:rPr>
          <w:spacing w:val="-15"/>
          <w:w w:val="105"/>
        </w:rPr>
        <w:t xml:space="preserve"> </w:t>
      </w:r>
      <w:r>
        <w:rPr>
          <w:w w:val="105"/>
        </w:rPr>
        <w:t>Puntos</w:t>
      </w:r>
    </w:p>
    <w:p w:rsidR="008F6669" w:rsidRDefault="00436EF8">
      <w:pPr>
        <w:tabs>
          <w:tab w:val="left" w:leader="dot" w:pos="3891"/>
        </w:tabs>
        <w:spacing w:before="144"/>
        <w:ind w:left="994"/>
        <w:rPr>
          <w:b/>
          <w:sz w:val="19"/>
        </w:rPr>
      </w:pPr>
      <w:r>
        <w:rPr>
          <w:b/>
          <w:w w:val="105"/>
          <w:sz w:val="19"/>
        </w:rPr>
        <w:t>BUENO</w:t>
      </w:r>
      <w:r>
        <w:rPr>
          <w:b/>
          <w:w w:val="105"/>
          <w:sz w:val="19"/>
        </w:rPr>
        <w:tab/>
        <w:t>3</w:t>
      </w:r>
      <w:r>
        <w:rPr>
          <w:b/>
          <w:spacing w:val="-16"/>
          <w:w w:val="105"/>
          <w:sz w:val="19"/>
        </w:rPr>
        <w:t xml:space="preserve"> </w:t>
      </w:r>
      <w:r>
        <w:rPr>
          <w:b/>
          <w:w w:val="105"/>
          <w:sz w:val="19"/>
        </w:rPr>
        <w:t>Puntos</w:t>
      </w:r>
    </w:p>
    <w:p w:rsidR="008F6669" w:rsidRDefault="008F6669">
      <w:pPr>
        <w:pStyle w:val="Textoindependiente"/>
        <w:rPr>
          <w:b/>
          <w:sz w:val="24"/>
        </w:rPr>
      </w:pPr>
    </w:p>
    <w:p w:rsidR="008F6669" w:rsidRPr="006A2575" w:rsidRDefault="00436EF8">
      <w:pPr>
        <w:pStyle w:val="Prrafodelista"/>
        <w:numPr>
          <w:ilvl w:val="0"/>
          <w:numId w:val="4"/>
        </w:numPr>
        <w:tabs>
          <w:tab w:val="left" w:pos="1340"/>
        </w:tabs>
        <w:spacing w:before="197" w:line="388" w:lineRule="auto"/>
        <w:ind w:left="994" w:right="912" w:hanging="1"/>
        <w:jc w:val="both"/>
        <w:rPr>
          <w:sz w:val="19"/>
        </w:rPr>
      </w:pPr>
      <w:r>
        <w:rPr>
          <w:b/>
          <w:w w:val="105"/>
          <w:sz w:val="19"/>
        </w:rPr>
        <w:t xml:space="preserve">PLAZO DE ENTREGA (2 PUNTOS): </w:t>
      </w:r>
      <w:r>
        <w:rPr>
          <w:w w:val="105"/>
          <w:sz w:val="19"/>
        </w:rPr>
        <w:t>A aquellas ofertas que propongan un plazo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38"/>
          <w:w w:val="105"/>
          <w:sz w:val="19"/>
        </w:rPr>
        <w:t xml:space="preserve"> </w:t>
      </w:r>
      <w:r>
        <w:rPr>
          <w:w w:val="105"/>
          <w:sz w:val="19"/>
        </w:rPr>
        <w:t>entrega</w:t>
      </w:r>
      <w:r>
        <w:rPr>
          <w:spacing w:val="38"/>
          <w:w w:val="105"/>
          <w:sz w:val="19"/>
        </w:rPr>
        <w:t xml:space="preserve"> </w:t>
      </w:r>
      <w:r>
        <w:rPr>
          <w:w w:val="105"/>
          <w:sz w:val="19"/>
        </w:rPr>
        <w:t>dentro</w:t>
      </w:r>
      <w:r>
        <w:rPr>
          <w:spacing w:val="36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38"/>
          <w:w w:val="105"/>
          <w:sz w:val="19"/>
        </w:rPr>
        <w:t xml:space="preserve"> </w:t>
      </w:r>
      <w:r>
        <w:rPr>
          <w:w w:val="105"/>
          <w:sz w:val="19"/>
        </w:rPr>
        <w:t>lo</w:t>
      </w:r>
      <w:r>
        <w:rPr>
          <w:spacing w:val="36"/>
          <w:w w:val="105"/>
          <w:sz w:val="19"/>
        </w:rPr>
        <w:t xml:space="preserve"> </w:t>
      </w:r>
      <w:r>
        <w:rPr>
          <w:w w:val="105"/>
          <w:sz w:val="19"/>
        </w:rPr>
        <w:t>estipulado</w:t>
      </w:r>
      <w:r>
        <w:rPr>
          <w:spacing w:val="36"/>
          <w:w w:val="105"/>
          <w:sz w:val="19"/>
        </w:rPr>
        <w:t xml:space="preserve"> </w:t>
      </w:r>
      <w:r>
        <w:rPr>
          <w:w w:val="105"/>
          <w:sz w:val="19"/>
        </w:rPr>
        <w:t>en</w:t>
      </w:r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el</w:t>
      </w:r>
      <w:r>
        <w:rPr>
          <w:spacing w:val="27"/>
          <w:w w:val="105"/>
          <w:sz w:val="19"/>
        </w:rPr>
        <w:t xml:space="preserve"> </w:t>
      </w:r>
      <w:r>
        <w:rPr>
          <w:w w:val="105"/>
          <w:sz w:val="19"/>
        </w:rPr>
        <w:t>presente</w:t>
      </w:r>
      <w:r>
        <w:rPr>
          <w:spacing w:val="38"/>
          <w:w w:val="105"/>
          <w:sz w:val="19"/>
        </w:rPr>
        <w:t xml:space="preserve"> </w:t>
      </w:r>
      <w:r>
        <w:rPr>
          <w:w w:val="105"/>
          <w:sz w:val="19"/>
        </w:rPr>
        <w:t>Pliego</w:t>
      </w:r>
      <w:r>
        <w:rPr>
          <w:spacing w:val="36"/>
          <w:w w:val="105"/>
          <w:sz w:val="19"/>
        </w:rPr>
        <w:t xml:space="preserve"> </w:t>
      </w:r>
      <w:r>
        <w:rPr>
          <w:w w:val="105"/>
          <w:sz w:val="19"/>
        </w:rPr>
        <w:t>se</w:t>
      </w:r>
      <w:r>
        <w:rPr>
          <w:spacing w:val="39"/>
          <w:w w:val="105"/>
          <w:sz w:val="19"/>
        </w:rPr>
        <w:t xml:space="preserve"> </w:t>
      </w:r>
      <w:r>
        <w:rPr>
          <w:w w:val="105"/>
          <w:sz w:val="19"/>
        </w:rPr>
        <w:t>asignará</w:t>
      </w:r>
      <w:r>
        <w:rPr>
          <w:spacing w:val="37"/>
          <w:w w:val="105"/>
          <w:sz w:val="19"/>
        </w:rPr>
        <w:t xml:space="preserve"> </w:t>
      </w:r>
      <w:r>
        <w:rPr>
          <w:w w:val="105"/>
          <w:sz w:val="19"/>
        </w:rPr>
        <w:t>puntaje</w:t>
      </w:r>
      <w:r>
        <w:rPr>
          <w:spacing w:val="39"/>
          <w:w w:val="105"/>
          <w:sz w:val="19"/>
        </w:rPr>
        <w:t xml:space="preserve"> </w:t>
      </w:r>
      <w:r>
        <w:rPr>
          <w:w w:val="105"/>
          <w:sz w:val="19"/>
        </w:rPr>
        <w:t>de</w:t>
      </w:r>
    </w:p>
    <w:p w:rsidR="008F6669" w:rsidRDefault="00436EF8">
      <w:pPr>
        <w:pStyle w:val="Textoindependiente"/>
        <w:spacing w:before="89" w:line="388" w:lineRule="auto"/>
        <w:ind w:left="995" w:right="914"/>
        <w:jc w:val="both"/>
      </w:pPr>
      <w:r>
        <w:rPr>
          <w:w w:val="105"/>
        </w:rPr>
        <w:t>acuerdo a la siguiente escala teniendo en cuenta el plazo de entrega fijado por cada</w:t>
      </w:r>
      <w:r>
        <w:rPr>
          <w:spacing w:val="-68"/>
          <w:w w:val="105"/>
        </w:rPr>
        <w:t xml:space="preserve"> </w:t>
      </w:r>
      <w:r>
        <w:rPr>
          <w:w w:val="105"/>
        </w:rPr>
        <w:t>oferente:</w:t>
      </w:r>
    </w:p>
    <w:p w:rsidR="008F6669" w:rsidRDefault="008F6669">
      <w:pPr>
        <w:pStyle w:val="Textoindependiente"/>
        <w:spacing w:before="6"/>
        <w:rPr>
          <w:sz w:val="28"/>
        </w:rPr>
      </w:pPr>
    </w:p>
    <w:p w:rsidR="008F6669" w:rsidRDefault="00436EF8">
      <w:pPr>
        <w:pStyle w:val="Ttulo3"/>
        <w:tabs>
          <w:tab w:val="left" w:leader="dot" w:pos="6395"/>
        </w:tabs>
      </w:pP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un</w:t>
      </w:r>
      <w:r>
        <w:rPr>
          <w:spacing w:val="2"/>
          <w:w w:val="105"/>
        </w:rPr>
        <w:t xml:space="preserve"> </w:t>
      </w:r>
      <w:r>
        <w:rPr>
          <w:w w:val="105"/>
        </w:rPr>
        <w:t>(1)</w:t>
      </w:r>
      <w:r>
        <w:rPr>
          <w:spacing w:val="5"/>
          <w:w w:val="105"/>
        </w:rPr>
        <w:t xml:space="preserve">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diez</w:t>
      </w:r>
      <w:r>
        <w:rPr>
          <w:spacing w:val="-4"/>
          <w:w w:val="105"/>
        </w:rPr>
        <w:t xml:space="preserve"> </w:t>
      </w:r>
      <w:r>
        <w:rPr>
          <w:w w:val="105"/>
        </w:rPr>
        <w:t>(10)</w:t>
      </w:r>
      <w:r>
        <w:rPr>
          <w:spacing w:val="4"/>
          <w:w w:val="105"/>
        </w:rPr>
        <w:t xml:space="preserve"> </w:t>
      </w:r>
      <w:r>
        <w:rPr>
          <w:w w:val="105"/>
        </w:rPr>
        <w:t>días</w:t>
      </w:r>
      <w:r>
        <w:rPr>
          <w:spacing w:val="8"/>
          <w:w w:val="105"/>
        </w:rPr>
        <w:t xml:space="preserve"> </w:t>
      </w:r>
      <w:r>
        <w:rPr>
          <w:w w:val="105"/>
        </w:rPr>
        <w:t>hábiles</w:t>
      </w:r>
      <w:r>
        <w:rPr>
          <w:w w:val="105"/>
        </w:rPr>
        <w:tab/>
      </w:r>
      <w:r>
        <w:t>2</w:t>
      </w:r>
      <w:r>
        <w:rPr>
          <w:spacing w:val="-4"/>
        </w:rPr>
        <w:t xml:space="preserve"> </w:t>
      </w:r>
      <w:r>
        <w:t>Puntos</w:t>
      </w:r>
    </w:p>
    <w:p w:rsidR="008F6669" w:rsidRDefault="00436EF8">
      <w:pPr>
        <w:tabs>
          <w:tab w:val="left" w:leader="dot" w:pos="7115"/>
        </w:tabs>
        <w:spacing w:before="144"/>
        <w:ind w:left="995"/>
        <w:jc w:val="both"/>
        <w:rPr>
          <w:b/>
          <w:sz w:val="19"/>
        </w:rPr>
      </w:pPr>
      <w:r>
        <w:rPr>
          <w:b/>
          <w:w w:val="105"/>
          <w:sz w:val="19"/>
        </w:rPr>
        <w:t>De</w:t>
      </w:r>
      <w:r>
        <w:rPr>
          <w:b/>
          <w:spacing w:val="-3"/>
          <w:w w:val="105"/>
          <w:sz w:val="19"/>
        </w:rPr>
        <w:t xml:space="preserve"> </w:t>
      </w:r>
      <w:r>
        <w:rPr>
          <w:b/>
          <w:w w:val="105"/>
          <w:sz w:val="19"/>
        </w:rPr>
        <w:t>once</w:t>
      </w:r>
      <w:r>
        <w:rPr>
          <w:b/>
          <w:spacing w:val="-3"/>
          <w:w w:val="105"/>
          <w:sz w:val="19"/>
        </w:rPr>
        <w:t xml:space="preserve"> </w:t>
      </w:r>
      <w:r>
        <w:rPr>
          <w:b/>
          <w:w w:val="105"/>
          <w:sz w:val="19"/>
        </w:rPr>
        <w:t>(8)</w:t>
      </w:r>
      <w:r>
        <w:rPr>
          <w:b/>
          <w:spacing w:val="5"/>
          <w:w w:val="105"/>
          <w:sz w:val="19"/>
        </w:rPr>
        <w:t xml:space="preserve"> </w:t>
      </w:r>
      <w:r>
        <w:rPr>
          <w:b/>
          <w:w w:val="105"/>
          <w:sz w:val="19"/>
        </w:rPr>
        <w:t>a</w:t>
      </w:r>
      <w:r>
        <w:rPr>
          <w:b/>
          <w:spacing w:val="-15"/>
          <w:w w:val="105"/>
          <w:sz w:val="19"/>
        </w:rPr>
        <w:t xml:space="preserve"> </w:t>
      </w:r>
      <w:r>
        <w:rPr>
          <w:b/>
          <w:w w:val="105"/>
          <w:sz w:val="19"/>
        </w:rPr>
        <w:t>veinte</w:t>
      </w:r>
      <w:r>
        <w:rPr>
          <w:b/>
          <w:spacing w:val="10"/>
          <w:w w:val="105"/>
          <w:sz w:val="19"/>
        </w:rPr>
        <w:t xml:space="preserve"> </w:t>
      </w:r>
      <w:r>
        <w:rPr>
          <w:b/>
          <w:w w:val="105"/>
          <w:sz w:val="19"/>
        </w:rPr>
        <w:t>(15)</w:t>
      </w:r>
      <w:r>
        <w:rPr>
          <w:b/>
          <w:spacing w:val="4"/>
          <w:w w:val="105"/>
          <w:sz w:val="19"/>
        </w:rPr>
        <w:t xml:space="preserve"> </w:t>
      </w:r>
      <w:r>
        <w:rPr>
          <w:b/>
          <w:w w:val="105"/>
          <w:sz w:val="19"/>
        </w:rPr>
        <w:t>días</w:t>
      </w:r>
      <w:r>
        <w:rPr>
          <w:b/>
          <w:spacing w:val="-4"/>
          <w:w w:val="105"/>
          <w:sz w:val="19"/>
        </w:rPr>
        <w:t xml:space="preserve"> </w:t>
      </w:r>
      <w:r>
        <w:rPr>
          <w:b/>
          <w:w w:val="105"/>
          <w:sz w:val="19"/>
        </w:rPr>
        <w:t>hábiles</w:t>
      </w:r>
      <w:r>
        <w:rPr>
          <w:b/>
          <w:w w:val="105"/>
          <w:sz w:val="19"/>
        </w:rPr>
        <w:tab/>
      </w:r>
      <w:r>
        <w:rPr>
          <w:b/>
          <w:sz w:val="19"/>
        </w:rPr>
        <w:t>1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Punto</w:t>
      </w:r>
    </w:p>
    <w:p w:rsidR="008F6669" w:rsidRDefault="008F6669">
      <w:pPr>
        <w:pStyle w:val="Textoindependiente"/>
        <w:rPr>
          <w:b/>
          <w:sz w:val="24"/>
        </w:rPr>
      </w:pPr>
    </w:p>
    <w:p w:rsidR="008F6669" w:rsidRDefault="00436EF8">
      <w:pPr>
        <w:pStyle w:val="Textoindependiente"/>
        <w:spacing w:before="198" w:line="381" w:lineRule="auto"/>
        <w:ind w:left="995" w:right="908"/>
        <w:jc w:val="both"/>
      </w:pPr>
      <w:r>
        <w:rPr>
          <w:b/>
          <w:w w:val="105"/>
        </w:rPr>
        <w:t xml:space="preserve">ARTICULO 22º: </w:t>
      </w:r>
      <w:r>
        <w:rPr>
          <w:w w:val="105"/>
        </w:rPr>
        <w:t>La Orden de Compra será emitida dentro de los Cinco (5) días</w:t>
      </w:r>
      <w:r>
        <w:rPr>
          <w:spacing w:val="1"/>
          <w:w w:val="105"/>
        </w:rPr>
        <w:t xml:space="preserve"> </w:t>
      </w:r>
      <w:r>
        <w:rPr>
          <w:w w:val="105"/>
        </w:rPr>
        <w:t>corridos de resuelta la adjudicación y deberá contener las estipulaciones básicas de</w:t>
      </w:r>
      <w:r>
        <w:rPr>
          <w:spacing w:val="1"/>
          <w:w w:val="105"/>
        </w:rPr>
        <w:t xml:space="preserve"> </w:t>
      </w:r>
      <w:r>
        <w:rPr>
          <w:w w:val="105"/>
        </w:rPr>
        <w:t>la contratación. En caso de errores u omisión, el adjudicatario deberá ponerlo en</w:t>
      </w:r>
      <w:r>
        <w:rPr>
          <w:spacing w:val="1"/>
          <w:w w:val="105"/>
        </w:rPr>
        <w:t xml:space="preserve"> </w:t>
      </w:r>
      <w:r>
        <w:rPr>
          <w:w w:val="105"/>
        </w:rPr>
        <w:t>conocimiento del organismo que lo expidió, sin perjuicio de cumplir el Contrato</w:t>
      </w:r>
      <w:r>
        <w:rPr>
          <w:spacing w:val="1"/>
          <w:w w:val="105"/>
        </w:rPr>
        <w:t xml:space="preserve"> </w:t>
      </w:r>
      <w:r>
        <w:rPr>
          <w:w w:val="105"/>
        </w:rPr>
        <w:t>conforme</w:t>
      </w:r>
      <w:r>
        <w:rPr>
          <w:spacing w:val="35"/>
          <w:w w:val="105"/>
        </w:rPr>
        <w:t xml:space="preserve"> </w:t>
      </w:r>
      <w:r>
        <w:rPr>
          <w:w w:val="105"/>
        </w:rPr>
        <w:t>a</w:t>
      </w:r>
      <w:r>
        <w:rPr>
          <w:spacing w:val="5"/>
          <w:w w:val="105"/>
        </w:rPr>
        <w:t xml:space="preserve"> </w:t>
      </w:r>
      <w:r>
        <w:rPr>
          <w:w w:val="105"/>
        </w:rPr>
        <w:t>las</w:t>
      </w:r>
      <w:r>
        <w:rPr>
          <w:spacing w:val="5"/>
          <w:w w:val="105"/>
        </w:rPr>
        <w:t xml:space="preserve"> </w:t>
      </w:r>
      <w:r>
        <w:rPr>
          <w:w w:val="105"/>
        </w:rPr>
        <w:t>bases</w:t>
      </w:r>
      <w:r>
        <w:rPr>
          <w:spacing w:val="6"/>
          <w:w w:val="105"/>
        </w:rPr>
        <w:t xml:space="preserve"> </w:t>
      </w:r>
      <w:r>
        <w:rPr>
          <w:w w:val="105"/>
        </w:rPr>
        <w:t>de</w:t>
      </w:r>
      <w:r>
        <w:rPr>
          <w:spacing w:val="6"/>
          <w:w w:val="105"/>
        </w:rPr>
        <w:t xml:space="preserve"> </w:t>
      </w:r>
      <w:r>
        <w:rPr>
          <w:w w:val="105"/>
        </w:rPr>
        <w:t>contratación</w:t>
      </w:r>
      <w:r>
        <w:rPr>
          <w:spacing w:val="-2"/>
          <w:w w:val="105"/>
        </w:rPr>
        <w:t xml:space="preserve"> </w:t>
      </w:r>
      <w:r>
        <w:rPr>
          <w:w w:val="105"/>
        </w:rPr>
        <w:t>y</w:t>
      </w:r>
      <w:r>
        <w:rPr>
          <w:spacing w:val="7"/>
          <w:w w:val="105"/>
        </w:rPr>
        <w:t xml:space="preserve"> </w:t>
      </w:r>
      <w:r>
        <w:rPr>
          <w:w w:val="105"/>
        </w:rPr>
        <w:t>a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oferta</w:t>
      </w:r>
      <w:r>
        <w:rPr>
          <w:spacing w:val="5"/>
          <w:w w:val="105"/>
        </w:rPr>
        <w:t xml:space="preserve"> </w:t>
      </w:r>
      <w:r>
        <w:rPr>
          <w:w w:val="105"/>
        </w:rPr>
        <w:t>adjudicada.</w:t>
      </w:r>
    </w:p>
    <w:p w:rsidR="008F6669" w:rsidRDefault="008F6669">
      <w:pPr>
        <w:pStyle w:val="Textoindependiente"/>
        <w:spacing w:before="1"/>
        <w:rPr>
          <w:sz w:val="29"/>
        </w:rPr>
      </w:pPr>
    </w:p>
    <w:p w:rsidR="008F6669" w:rsidRDefault="00436EF8">
      <w:pPr>
        <w:pStyle w:val="Textoindependiente"/>
        <w:spacing w:line="379" w:lineRule="auto"/>
        <w:ind w:left="994" w:right="903"/>
        <w:jc w:val="both"/>
      </w:pPr>
      <w:r>
        <w:rPr>
          <w:b/>
          <w:w w:val="105"/>
        </w:rPr>
        <w:t>ARTÍCULO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23º: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recepción se</w:t>
      </w:r>
      <w:r>
        <w:rPr>
          <w:spacing w:val="1"/>
          <w:w w:val="105"/>
        </w:rPr>
        <w:t xml:space="preserve"> </w:t>
      </w:r>
      <w:r>
        <w:rPr>
          <w:w w:val="105"/>
        </w:rPr>
        <w:t>considerará</w:t>
      </w:r>
      <w:r>
        <w:rPr>
          <w:spacing w:val="1"/>
          <w:w w:val="105"/>
        </w:rPr>
        <w:t xml:space="preserve"> </w:t>
      </w:r>
      <w:r>
        <w:rPr>
          <w:w w:val="105"/>
        </w:rPr>
        <w:t>efectuada,</w:t>
      </w:r>
      <w:r>
        <w:rPr>
          <w:spacing w:val="1"/>
          <w:w w:val="105"/>
        </w:rPr>
        <w:t xml:space="preserve"> </w:t>
      </w:r>
      <w:r>
        <w:rPr>
          <w:w w:val="105"/>
        </w:rPr>
        <w:t>y</w:t>
      </w:r>
      <w:r>
        <w:rPr>
          <w:spacing w:val="1"/>
          <w:w w:val="105"/>
        </w:rPr>
        <w:t xml:space="preserve"> </w:t>
      </w:r>
      <w:r>
        <w:rPr>
          <w:w w:val="105"/>
        </w:rPr>
        <w:t>definitiva,</w:t>
      </w:r>
      <w:r>
        <w:rPr>
          <w:spacing w:val="1"/>
          <w:w w:val="105"/>
        </w:rPr>
        <w:t xml:space="preserve"> </w:t>
      </w:r>
      <w:r>
        <w:rPr>
          <w:w w:val="105"/>
        </w:rPr>
        <w:t>una</w:t>
      </w:r>
      <w:r>
        <w:rPr>
          <w:spacing w:val="1"/>
          <w:w w:val="105"/>
        </w:rPr>
        <w:t xml:space="preserve"> </w:t>
      </w:r>
      <w:r>
        <w:rPr>
          <w:w w:val="105"/>
        </w:rPr>
        <w:t>vez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verificada la misma y comprobada la calidad del bien adjudicado, la que se </w:t>
      </w:r>
      <w:r>
        <w:rPr>
          <w:w w:val="105"/>
        </w:rPr>
        <w:lastRenderedPageBreak/>
        <w:t>acordará</w:t>
      </w:r>
      <w:r>
        <w:rPr>
          <w:spacing w:val="-68"/>
          <w:w w:val="105"/>
        </w:rPr>
        <w:t xml:space="preserve"> </w:t>
      </w:r>
      <w:r>
        <w:rPr>
          <w:w w:val="105"/>
        </w:rPr>
        <w:t>dentro de</w:t>
      </w:r>
      <w:r>
        <w:rPr>
          <w:spacing w:val="1"/>
          <w:w w:val="105"/>
        </w:rPr>
        <w:t xml:space="preserve"> </w:t>
      </w:r>
      <w:r>
        <w:rPr>
          <w:w w:val="105"/>
        </w:rPr>
        <w:t>los diez (10) días,  el que se contará a partir del día siguiente al de la</w:t>
      </w:r>
      <w:r>
        <w:rPr>
          <w:spacing w:val="1"/>
          <w:w w:val="105"/>
        </w:rPr>
        <w:t xml:space="preserve"> </w:t>
      </w:r>
      <w:r>
        <w:t>fecha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entrega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elementos,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conformidad a</w:t>
      </w:r>
      <w:r>
        <w:rPr>
          <w:spacing w:val="66"/>
        </w:rPr>
        <w:t xml:space="preserve"> </w:t>
      </w:r>
      <w:r>
        <w:t>lo dic tado en el Art. 95º del</w:t>
      </w:r>
      <w:r>
        <w:rPr>
          <w:spacing w:val="1"/>
        </w:rPr>
        <w:t xml:space="preserve"> </w:t>
      </w:r>
      <w:r>
        <w:rPr>
          <w:w w:val="105"/>
        </w:rPr>
        <w:t>Anexo I - Reglamento Parcial Nº 2 de la Ley Nº 4938 aprobado por el Decreto</w:t>
      </w:r>
      <w:r>
        <w:rPr>
          <w:spacing w:val="1"/>
          <w:w w:val="105"/>
        </w:rPr>
        <w:t xml:space="preserve"> </w:t>
      </w:r>
      <w:r>
        <w:rPr>
          <w:w w:val="105"/>
        </w:rPr>
        <w:t>Acuerdo</w:t>
      </w:r>
      <w:r>
        <w:rPr>
          <w:spacing w:val="4"/>
          <w:w w:val="105"/>
        </w:rPr>
        <w:t xml:space="preserve"> </w:t>
      </w:r>
      <w:r>
        <w:rPr>
          <w:w w:val="105"/>
        </w:rPr>
        <w:t>N°</w:t>
      </w:r>
      <w:r>
        <w:rPr>
          <w:spacing w:val="17"/>
          <w:w w:val="105"/>
        </w:rPr>
        <w:t xml:space="preserve"> </w:t>
      </w:r>
      <w:r>
        <w:rPr>
          <w:w w:val="105"/>
        </w:rPr>
        <w:t>1127/2020.</w:t>
      </w:r>
    </w:p>
    <w:p w:rsidR="008F6669" w:rsidRDefault="008F6669">
      <w:pPr>
        <w:pStyle w:val="Textoindependiente"/>
        <w:spacing w:before="8"/>
        <w:rPr>
          <w:sz w:val="29"/>
        </w:rPr>
      </w:pPr>
    </w:p>
    <w:p w:rsidR="008F6669" w:rsidRDefault="00436EF8">
      <w:pPr>
        <w:pStyle w:val="Ttulo3"/>
        <w:spacing w:before="1"/>
        <w:ind w:left="994"/>
      </w:pPr>
      <w:r>
        <w:rPr>
          <w:spacing w:val="-4"/>
          <w:w w:val="105"/>
          <w:u w:val="single"/>
        </w:rPr>
        <w:t>PERFECCIONAMIENTO</w:t>
      </w:r>
      <w:r>
        <w:rPr>
          <w:spacing w:val="54"/>
          <w:w w:val="105"/>
          <w:u w:val="single"/>
        </w:rPr>
        <w:t xml:space="preserve"> </w:t>
      </w:r>
      <w:r>
        <w:rPr>
          <w:spacing w:val="-3"/>
          <w:w w:val="105"/>
          <w:u w:val="single"/>
        </w:rPr>
        <w:t>DEL</w:t>
      </w:r>
      <w:r>
        <w:rPr>
          <w:spacing w:val="2"/>
          <w:w w:val="105"/>
          <w:u w:val="single"/>
        </w:rPr>
        <w:t xml:space="preserve"> </w:t>
      </w:r>
      <w:r>
        <w:rPr>
          <w:spacing w:val="-3"/>
          <w:w w:val="105"/>
          <w:u w:val="single"/>
        </w:rPr>
        <w:t>CONTRATO</w:t>
      </w:r>
      <w:r>
        <w:rPr>
          <w:spacing w:val="44"/>
          <w:w w:val="105"/>
          <w:u w:val="single"/>
        </w:rPr>
        <w:t xml:space="preserve"> </w:t>
      </w:r>
      <w:r>
        <w:rPr>
          <w:spacing w:val="-3"/>
          <w:w w:val="105"/>
          <w:u w:val="single"/>
        </w:rPr>
        <w:t>-</w:t>
      </w:r>
      <w:r>
        <w:rPr>
          <w:spacing w:val="-9"/>
          <w:w w:val="105"/>
          <w:u w:val="single"/>
        </w:rPr>
        <w:t xml:space="preserve"> </w:t>
      </w:r>
      <w:r>
        <w:rPr>
          <w:spacing w:val="-3"/>
          <w:w w:val="105"/>
          <w:u w:val="single"/>
        </w:rPr>
        <w:t>FACTURACION</w:t>
      </w:r>
      <w:r>
        <w:rPr>
          <w:spacing w:val="42"/>
          <w:w w:val="105"/>
          <w:u w:val="single"/>
        </w:rPr>
        <w:t xml:space="preserve"> </w:t>
      </w:r>
      <w:r>
        <w:rPr>
          <w:spacing w:val="-3"/>
          <w:w w:val="105"/>
          <w:u w:val="single"/>
        </w:rPr>
        <w:t>Y</w:t>
      </w:r>
      <w:r>
        <w:rPr>
          <w:spacing w:val="-14"/>
          <w:w w:val="105"/>
          <w:u w:val="single"/>
        </w:rPr>
        <w:t xml:space="preserve"> </w:t>
      </w:r>
      <w:r>
        <w:rPr>
          <w:spacing w:val="-3"/>
          <w:w w:val="105"/>
          <w:u w:val="single"/>
        </w:rPr>
        <w:t>PAGO</w:t>
      </w:r>
    </w:p>
    <w:p w:rsidR="008F6669" w:rsidRDefault="00436EF8">
      <w:pPr>
        <w:pStyle w:val="Textoindependiente"/>
        <w:spacing w:before="144" w:line="376" w:lineRule="auto"/>
        <w:ind w:left="994" w:right="901"/>
        <w:jc w:val="both"/>
      </w:pPr>
      <w:r>
        <w:rPr>
          <w:b/>
          <w:w w:val="105"/>
        </w:rPr>
        <w:t>ARTICULO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 xml:space="preserve">24º: </w:t>
      </w:r>
      <w:r>
        <w:rPr>
          <w:w w:val="105"/>
        </w:rPr>
        <w:t>PERFECCIONAMIENTO DEL CONTRATO -</w:t>
      </w:r>
      <w:r>
        <w:rPr>
          <w:spacing w:val="1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notificación de  la</w:t>
      </w:r>
      <w:r>
        <w:rPr>
          <w:spacing w:val="1"/>
          <w:w w:val="105"/>
        </w:rPr>
        <w:t xml:space="preserve"> </w:t>
      </w:r>
      <w:r>
        <w:rPr>
          <w:w w:val="105"/>
        </w:rPr>
        <w:t>orden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compra</w:t>
      </w:r>
      <w:r>
        <w:rPr>
          <w:spacing w:val="1"/>
          <w:w w:val="105"/>
        </w:rPr>
        <w:t xml:space="preserve"> </w:t>
      </w:r>
      <w:r>
        <w:rPr>
          <w:w w:val="105"/>
        </w:rPr>
        <w:t>o</w:t>
      </w:r>
      <w:r>
        <w:rPr>
          <w:spacing w:val="1"/>
          <w:w w:val="105"/>
        </w:rPr>
        <w:t xml:space="preserve"> </w:t>
      </w:r>
      <w:r>
        <w:rPr>
          <w:w w:val="105"/>
        </w:rPr>
        <w:t>respectivo</w:t>
      </w:r>
      <w:r>
        <w:rPr>
          <w:spacing w:val="1"/>
          <w:w w:val="105"/>
        </w:rPr>
        <w:t xml:space="preserve"> </w:t>
      </w:r>
      <w:r>
        <w:rPr>
          <w:w w:val="105"/>
        </w:rPr>
        <w:t>contrato</w:t>
      </w:r>
      <w:r>
        <w:rPr>
          <w:spacing w:val="1"/>
          <w:w w:val="105"/>
        </w:rPr>
        <w:t xml:space="preserve"> </w:t>
      </w:r>
      <w:r>
        <w:rPr>
          <w:w w:val="105"/>
        </w:rPr>
        <w:t>al adjudicatario se</w:t>
      </w:r>
      <w:r>
        <w:rPr>
          <w:spacing w:val="1"/>
          <w:w w:val="105"/>
        </w:rPr>
        <w:t xml:space="preserve"> </w:t>
      </w:r>
      <w:r>
        <w:rPr>
          <w:w w:val="105"/>
        </w:rPr>
        <w:t>realizará</w:t>
      </w:r>
      <w:r>
        <w:rPr>
          <w:spacing w:val="1"/>
          <w:w w:val="105"/>
        </w:rPr>
        <w:t xml:space="preserve"> </w:t>
      </w:r>
      <w:r>
        <w:rPr>
          <w:w w:val="105"/>
        </w:rPr>
        <w:t>mediante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difusión en el sitio </w:t>
      </w:r>
      <w:r>
        <w:rPr>
          <w:color w:val="0563C1"/>
          <w:w w:val="105"/>
          <w:u w:val="single" w:color="0563C1"/>
        </w:rPr>
        <w:t>https://comprar.catamarca.gob.ar</w:t>
      </w:r>
      <w:r>
        <w:rPr>
          <w:color w:val="0563C1"/>
          <w:w w:val="105"/>
        </w:rPr>
        <w:t xml:space="preserve"> </w:t>
      </w:r>
      <w:r>
        <w:rPr>
          <w:w w:val="105"/>
        </w:rPr>
        <w:t>o en el que en un futuro lo</w:t>
      </w:r>
      <w:r>
        <w:rPr>
          <w:spacing w:val="1"/>
          <w:w w:val="105"/>
        </w:rPr>
        <w:t xml:space="preserve"> </w:t>
      </w:r>
      <w:r>
        <w:t>reemplac 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 notificación a</w:t>
      </w:r>
      <w:r>
        <w:rPr>
          <w:spacing w:val="66"/>
        </w:rPr>
        <w:t xml:space="preserve"> </w:t>
      </w:r>
      <w:r>
        <w:t>la</w:t>
      </w:r>
      <w:r>
        <w:rPr>
          <w:spacing w:val="67"/>
        </w:rPr>
        <w:t xml:space="preserve"> </w:t>
      </w:r>
      <w:r>
        <w:t>dirección de correo electrónico publicada en el perfil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proveedor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COMPR.AR.,</w:t>
      </w:r>
      <w:r>
        <w:rPr>
          <w:spacing w:val="1"/>
        </w:rPr>
        <w:t xml:space="preserve"> </w:t>
      </w:r>
      <w:r>
        <w:t>constituido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domic ilio</w:t>
      </w:r>
      <w:r>
        <w:rPr>
          <w:spacing w:val="66"/>
        </w:rPr>
        <w:t xml:space="preserve"> </w:t>
      </w:r>
      <w:r>
        <w:t>especial</w:t>
      </w:r>
      <w:r>
        <w:rPr>
          <w:spacing w:val="1"/>
        </w:rPr>
        <w:t xml:space="preserve"> </w:t>
      </w:r>
      <w:r>
        <w:rPr>
          <w:w w:val="105"/>
        </w:rPr>
        <w:t>electrónico</w:t>
      </w:r>
      <w:r>
        <w:rPr>
          <w:spacing w:val="4"/>
          <w:w w:val="105"/>
        </w:rPr>
        <w:t xml:space="preserve"> </w:t>
      </w:r>
      <w:r>
        <w:rPr>
          <w:w w:val="105"/>
        </w:rPr>
        <w:t>por</w:t>
      </w:r>
      <w:r>
        <w:rPr>
          <w:spacing w:val="-4"/>
          <w:w w:val="105"/>
        </w:rPr>
        <w:t xml:space="preserve"> </w:t>
      </w:r>
      <w:r>
        <w:rPr>
          <w:w w:val="105"/>
        </w:rPr>
        <w:t>el</w:t>
      </w:r>
      <w:r>
        <w:rPr>
          <w:spacing w:val="-5"/>
          <w:w w:val="105"/>
        </w:rPr>
        <w:t xml:space="preserve"> </w:t>
      </w:r>
      <w:r>
        <w:rPr>
          <w:w w:val="105"/>
        </w:rPr>
        <w:t>mismo.</w:t>
      </w:r>
    </w:p>
    <w:p w:rsidR="008F6669" w:rsidRDefault="00436EF8">
      <w:pPr>
        <w:pStyle w:val="Textoindependiente"/>
        <w:spacing w:line="379" w:lineRule="auto"/>
        <w:ind w:left="994" w:right="913"/>
        <w:jc w:val="both"/>
      </w:pP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facturación debe</w:t>
      </w:r>
      <w:r>
        <w:rPr>
          <w:spacing w:val="1"/>
          <w:w w:val="105"/>
        </w:rPr>
        <w:t xml:space="preserve"> </w:t>
      </w:r>
      <w:r>
        <w:rPr>
          <w:w w:val="105"/>
        </w:rPr>
        <w:t>realizarse</w:t>
      </w:r>
      <w:r>
        <w:rPr>
          <w:spacing w:val="1"/>
          <w:w w:val="105"/>
        </w:rPr>
        <w:t xml:space="preserve"> </w:t>
      </w:r>
      <w:r>
        <w:rPr>
          <w:w w:val="105"/>
        </w:rPr>
        <w:t>a la CUIT</w:t>
      </w:r>
      <w:r>
        <w:rPr>
          <w:spacing w:val="1"/>
          <w:w w:val="105"/>
        </w:rPr>
        <w:t xml:space="preserve"> </w:t>
      </w:r>
      <w:r>
        <w:rPr>
          <w:w w:val="105"/>
        </w:rPr>
        <w:t>de la Caja de Crédito y Prestaciones</w:t>
      </w:r>
      <w:r>
        <w:rPr>
          <w:spacing w:val="1"/>
          <w:w w:val="105"/>
        </w:rPr>
        <w:t xml:space="preserve"> </w:t>
      </w:r>
      <w:r>
        <w:rPr>
          <w:w w:val="105"/>
        </w:rPr>
        <w:t>Provincial,</w:t>
      </w:r>
      <w:r>
        <w:rPr>
          <w:spacing w:val="1"/>
          <w:w w:val="105"/>
        </w:rPr>
        <w:t xml:space="preserve"> </w:t>
      </w:r>
      <w:r>
        <w:rPr>
          <w:w w:val="105"/>
        </w:rPr>
        <w:t>consignada</w:t>
      </w:r>
      <w:r>
        <w:rPr>
          <w:spacing w:val="1"/>
          <w:w w:val="105"/>
        </w:rPr>
        <w:t xml:space="preserve"> </w:t>
      </w:r>
      <w:r>
        <w:rPr>
          <w:w w:val="105"/>
        </w:rPr>
        <w:t>en el encabezado</w:t>
      </w:r>
      <w:r>
        <w:rPr>
          <w:spacing w:val="1"/>
          <w:w w:val="105"/>
        </w:rPr>
        <w:t xml:space="preserve"> </w:t>
      </w:r>
      <w:r>
        <w:rPr>
          <w:w w:val="105"/>
        </w:rPr>
        <w:t>del presente</w:t>
      </w:r>
      <w:r>
        <w:rPr>
          <w:spacing w:val="1"/>
          <w:w w:val="105"/>
        </w:rPr>
        <w:t xml:space="preserve"> </w:t>
      </w:r>
      <w:r>
        <w:rPr>
          <w:w w:val="105"/>
        </w:rPr>
        <w:t>pliego,</w:t>
      </w:r>
      <w:r>
        <w:rPr>
          <w:spacing w:val="1"/>
          <w:w w:val="105"/>
        </w:rPr>
        <w:t xml:space="preserve"> </w:t>
      </w:r>
      <w:r>
        <w:rPr>
          <w:w w:val="105"/>
        </w:rPr>
        <w:t>y  será  presentada</w:t>
      </w:r>
      <w:r>
        <w:rPr>
          <w:spacing w:val="-68"/>
          <w:w w:val="105"/>
        </w:rPr>
        <w:t xml:space="preserve"> </w:t>
      </w:r>
      <w:r>
        <w:rPr>
          <w:spacing w:val="-1"/>
        </w:rPr>
        <w:t xml:space="preserve">para su cobro </w:t>
      </w:r>
      <w:r>
        <w:t>en el domic ilio físico de las misma JURISDICCION, juntamente con la</w:t>
      </w:r>
      <w:r>
        <w:rPr>
          <w:spacing w:val="1"/>
        </w:rPr>
        <w:t xml:space="preserve"> </w:t>
      </w:r>
      <w:r>
        <w:rPr>
          <w:w w:val="105"/>
        </w:rPr>
        <w:t xml:space="preserve">Orden de Compra </w:t>
      </w:r>
      <w:r>
        <w:rPr>
          <w:b/>
          <w:w w:val="105"/>
        </w:rPr>
        <w:t xml:space="preserve">sellada </w:t>
      </w:r>
      <w:r>
        <w:rPr>
          <w:w w:val="105"/>
        </w:rPr>
        <w:t>y constancia de la recepción definitiva de los bienes o</w:t>
      </w:r>
      <w:r>
        <w:rPr>
          <w:spacing w:val="1"/>
          <w:w w:val="105"/>
        </w:rPr>
        <w:t xml:space="preserve"> </w:t>
      </w:r>
      <w:r>
        <w:rPr>
          <w:w w:val="105"/>
        </w:rPr>
        <w:t>servicios, según los plazos de normativa vigente. Dicha factura deberá reunir los</w:t>
      </w:r>
      <w:r>
        <w:rPr>
          <w:spacing w:val="1"/>
          <w:w w:val="105"/>
        </w:rPr>
        <w:t xml:space="preserve"> </w:t>
      </w:r>
      <w:r>
        <w:rPr>
          <w:w w:val="105"/>
        </w:rPr>
        <w:t>requisitos</w:t>
      </w:r>
      <w:r>
        <w:rPr>
          <w:spacing w:val="33"/>
          <w:w w:val="105"/>
        </w:rPr>
        <w:t xml:space="preserve"> </w:t>
      </w:r>
      <w:r>
        <w:rPr>
          <w:w w:val="105"/>
        </w:rPr>
        <w:t>legales</w:t>
      </w:r>
      <w:r>
        <w:rPr>
          <w:spacing w:val="20"/>
          <w:w w:val="105"/>
        </w:rPr>
        <w:t xml:space="preserve"> </w:t>
      </w:r>
      <w:r>
        <w:rPr>
          <w:w w:val="105"/>
        </w:rPr>
        <w:t>que</w:t>
      </w:r>
      <w:r>
        <w:rPr>
          <w:spacing w:val="6"/>
          <w:w w:val="105"/>
        </w:rPr>
        <w:t xml:space="preserve"> </w:t>
      </w:r>
      <w:r>
        <w:rPr>
          <w:w w:val="105"/>
        </w:rPr>
        <w:t>rigen</w:t>
      </w:r>
      <w:r>
        <w:rPr>
          <w:spacing w:val="27"/>
          <w:w w:val="105"/>
        </w:rPr>
        <w:t xml:space="preserve"> </w:t>
      </w:r>
      <w:r>
        <w:rPr>
          <w:w w:val="105"/>
        </w:rPr>
        <w:t>su</w:t>
      </w:r>
      <w:r>
        <w:rPr>
          <w:spacing w:val="-2"/>
          <w:w w:val="105"/>
        </w:rPr>
        <w:t xml:space="preserve"> </w:t>
      </w:r>
      <w:r>
        <w:rPr>
          <w:w w:val="105"/>
        </w:rPr>
        <w:t>emisión.</w:t>
      </w:r>
    </w:p>
    <w:p w:rsidR="008F6669" w:rsidRDefault="00436EF8">
      <w:pPr>
        <w:pStyle w:val="Textoindependiente"/>
        <w:spacing w:before="1" w:line="388" w:lineRule="auto"/>
        <w:ind w:left="994" w:right="915"/>
        <w:jc w:val="both"/>
      </w:pPr>
      <w:r>
        <w:rPr>
          <w:w w:val="105"/>
        </w:rPr>
        <w:t>PAGO: El pago se realizará a los treinta (30) días corridos de la recepción definitiva</w:t>
      </w:r>
      <w:r>
        <w:rPr>
          <w:spacing w:val="1"/>
          <w:w w:val="105"/>
        </w:rPr>
        <w:t xml:space="preserve"> </w:t>
      </w:r>
      <w:r>
        <w:rPr>
          <w:w w:val="105"/>
        </w:rPr>
        <w:t>del</w:t>
      </w:r>
      <w:r>
        <w:rPr>
          <w:spacing w:val="10"/>
          <w:w w:val="105"/>
        </w:rPr>
        <w:t xml:space="preserve"> </w:t>
      </w:r>
      <w:r>
        <w:rPr>
          <w:w w:val="105"/>
        </w:rPr>
        <w:t>bien</w:t>
      </w:r>
      <w:r>
        <w:rPr>
          <w:spacing w:val="15"/>
          <w:w w:val="105"/>
        </w:rPr>
        <w:t xml:space="preserve"> </w:t>
      </w:r>
      <w:r>
        <w:rPr>
          <w:w w:val="105"/>
        </w:rPr>
        <w:t>solicitado.</w:t>
      </w:r>
    </w:p>
    <w:p w:rsidR="008F6669" w:rsidRDefault="008F6669">
      <w:pPr>
        <w:pStyle w:val="Textoindependiente"/>
        <w:spacing w:before="6"/>
        <w:rPr>
          <w:sz w:val="28"/>
        </w:rPr>
      </w:pPr>
    </w:p>
    <w:p w:rsidR="008F6669" w:rsidRDefault="00436EF8">
      <w:pPr>
        <w:pStyle w:val="Ttulo3"/>
        <w:ind w:left="994"/>
      </w:pPr>
      <w:r>
        <w:rPr>
          <w:spacing w:val="-5"/>
          <w:w w:val="105"/>
          <w:u w:val="single"/>
        </w:rPr>
        <w:t>GARANTÍA</w:t>
      </w:r>
      <w:r>
        <w:rPr>
          <w:spacing w:val="42"/>
          <w:w w:val="105"/>
          <w:u w:val="single"/>
        </w:rPr>
        <w:t xml:space="preserve"> </w:t>
      </w:r>
      <w:r>
        <w:rPr>
          <w:spacing w:val="-5"/>
          <w:w w:val="105"/>
          <w:u w:val="single"/>
        </w:rPr>
        <w:t>DE</w:t>
      </w:r>
      <w:r>
        <w:rPr>
          <w:spacing w:val="-11"/>
          <w:w w:val="105"/>
          <w:u w:val="single"/>
        </w:rPr>
        <w:t xml:space="preserve"> </w:t>
      </w:r>
      <w:r>
        <w:rPr>
          <w:spacing w:val="-5"/>
          <w:w w:val="105"/>
          <w:u w:val="single"/>
        </w:rPr>
        <w:t>CONTRATO:</w:t>
      </w:r>
    </w:p>
    <w:p w:rsidR="008F6669" w:rsidRDefault="00436EF8" w:rsidP="00266E93">
      <w:pPr>
        <w:pStyle w:val="Textoindependiente"/>
        <w:spacing w:before="144" w:line="374" w:lineRule="auto"/>
        <w:ind w:left="995" w:right="907"/>
        <w:jc w:val="both"/>
      </w:pPr>
      <w:r>
        <w:rPr>
          <w:b/>
          <w:w w:val="105"/>
        </w:rPr>
        <w:t xml:space="preserve">ARTÍCULO 25°: </w:t>
      </w:r>
      <w:r>
        <w:rPr>
          <w:w w:val="105"/>
        </w:rPr>
        <w:t>Para afianzar el cumplimiento del contrato, el/los oferente/s que</w:t>
      </w:r>
      <w:r>
        <w:rPr>
          <w:spacing w:val="1"/>
          <w:w w:val="105"/>
        </w:rPr>
        <w:t xml:space="preserve"> </w:t>
      </w:r>
      <w:r>
        <w:rPr>
          <w:w w:val="105"/>
        </w:rPr>
        <w:t>hubiera/n</w:t>
      </w:r>
      <w:r>
        <w:rPr>
          <w:spacing w:val="65"/>
          <w:w w:val="105"/>
        </w:rPr>
        <w:t xml:space="preserve"> </w:t>
      </w:r>
      <w:r>
        <w:rPr>
          <w:w w:val="105"/>
        </w:rPr>
        <w:t>resultado</w:t>
      </w:r>
      <w:r>
        <w:rPr>
          <w:spacing w:val="69"/>
          <w:w w:val="105"/>
        </w:rPr>
        <w:t xml:space="preserve"> </w:t>
      </w:r>
      <w:r>
        <w:rPr>
          <w:w w:val="105"/>
        </w:rPr>
        <w:t>adjudicatario/s,</w:t>
      </w:r>
      <w:r>
        <w:rPr>
          <w:spacing w:val="1"/>
          <w:w w:val="105"/>
        </w:rPr>
        <w:t xml:space="preserve"> </w:t>
      </w:r>
      <w:r>
        <w:rPr>
          <w:w w:val="105"/>
        </w:rPr>
        <w:t>deberá/n</w:t>
      </w:r>
      <w:r>
        <w:rPr>
          <w:spacing w:val="65"/>
          <w:w w:val="105"/>
        </w:rPr>
        <w:t xml:space="preserve"> </w:t>
      </w:r>
      <w:r>
        <w:rPr>
          <w:w w:val="105"/>
        </w:rPr>
        <w:t>constituir</w:t>
      </w:r>
      <w:r>
        <w:rPr>
          <w:spacing w:val="61"/>
          <w:w w:val="105"/>
        </w:rPr>
        <w:t xml:space="preserve"> </w:t>
      </w:r>
      <w:r>
        <w:rPr>
          <w:w w:val="105"/>
        </w:rPr>
        <w:t>una</w:t>
      </w:r>
      <w:r>
        <w:rPr>
          <w:spacing w:val="70"/>
          <w:w w:val="105"/>
        </w:rPr>
        <w:t xml:space="preserve"> </w:t>
      </w:r>
      <w:r>
        <w:rPr>
          <w:w w:val="105"/>
        </w:rPr>
        <w:t>GARANTÍA</w:t>
      </w:r>
      <w:r>
        <w:rPr>
          <w:spacing w:val="69"/>
          <w:w w:val="105"/>
        </w:rPr>
        <w:t xml:space="preserve"> </w:t>
      </w:r>
      <w:r>
        <w:rPr>
          <w:w w:val="105"/>
        </w:rPr>
        <w:t>DE</w:t>
      </w:r>
      <w:r w:rsidR="00266E93">
        <w:rPr>
          <w:w w:val="105"/>
        </w:rPr>
        <w:t xml:space="preserve"> </w:t>
      </w:r>
      <w:r>
        <w:rPr>
          <w:w w:val="105"/>
        </w:rPr>
        <w:t>CUMPLIMIENTO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CONTRATO,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favor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Caja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Crédito y</w:t>
      </w:r>
      <w:r>
        <w:rPr>
          <w:spacing w:val="1"/>
          <w:w w:val="105"/>
        </w:rPr>
        <w:t xml:space="preserve"> </w:t>
      </w:r>
      <w:r>
        <w:rPr>
          <w:w w:val="105"/>
        </w:rPr>
        <w:t>Prestaciones</w:t>
      </w:r>
      <w:r>
        <w:rPr>
          <w:spacing w:val="1"/>
          <w:w w:val="105"/>
        </w:rPr>
        <w:t xml:space="preserve"> </w:t>
      </w:r>
      <w:r>
        <w:t>Provincial,</w:t>
      </w:r>
      <w:r>
        <w:rPr>
          <w:spacing w:val="66"/>
        </w:rPr>
        <w:t xml:space="preserve"> </w:t>
      </w:r>
      <w:r>
        <w:t>del TRES</w:t>
      </w:r>
      <w:r>
        <w:rPr>
          <w:spacing w:val="67"/>
        </w:rPr>
        <w:t xml:space="preserve"> </w:t>
      </w:r>
      <w:r>
        <w:t>POR CIENTO</w:t>
      </w:r>
      <w:r>
        <w:rPr>
          <w:spacing w:val="67"/>
        </w:rPr>
        <w:t xml:space="preserve"> </w:t>
      </w:r>
      <w:r>
        <w:t>(3%</w:t>
      </w:r>
      <w:r w:rsidR="00542E0F">
        <w:t>) del valor total de la adjudic</w:t>
      </w:r>
      <w:r>
        <w:t>ación, dentro de</w:t>
      </w:r>
      <w:r>
        <w:rPr>
          <w:spacing w:val="1"/>
        </w:rPr>
        <w:t xml:space="preserve"> </w:t>
      </w:r>
      <w:r>
        <w:rPr>
          <w:w w:val="105"/>
        </w:rPr>
        <w:t>los</w:t>
      </w:r>
      <w:r>
        <w:rPr>
          <w:spacing w:val="1"/>
          <w:w w:val="105"/>
        </w:rPr>
        <w:t xml:space="preserve"> </w:t>
      </w:r>
      <w:r>
        <w:rPr>
          <w:w w:val="105"/>
        </w:rPr>
        <w:t>CINCO (5)</w:t>
      </w:r>
      <w:r>
        <w:rPr>
          <w:spacing w:val="1"/>
          <w:w w:val="105"/>
        </w:rPr>
        <w:t xml:space="preserve"> </w:t>
      </w:r>
      <w:r>
        <w:rPr>
          <w:w w:val="105"/>
        </w:rPr>
        <w:t>DÍAS</w:t>
      </w:r>
      <w:r>
        <w:rPr>
          <w:spacing w:val="1"/>
          <w:w w:val="105"/>
        </w:rPr>
        <w:t xml:space="preserve"> </w:t>
      </w:r>
      <w:r>
        <w:rPr>
          <w:w w:val="105"/>
        </w:rPr>
        <w:t>contados</w:t>
      </w:r>
      <w:r>
        <w:rPr>
          <w:spacing w:val="1"/>
          <w:w w:val="105"/>
        </w:rPr>
        <w:t xml:space="preserve"> </w:t>
      </w:r>
      <w:r>
        <w:rPr>
          <w:w w:val="105"/>
        </w:rPr>
        <w:t>a  partir del perfeccionamiento del contrato, en el</w:t>
      </w:r>
      <w:r>
        <w:rPr>
          <w:spacing w:val="1"/>
          <w:w w:val="105"/>
        </w:rPr>
        <w:t xml:space="preserve"> </w:t>
      </w:r>
      <w:r w:rsidR="00147E44">
        <w:t>domic</w:t>
      </w:r>
      <w:r>
        <w:t>ilio</w:t>
      </w:r>
      <w:r>
        <w:rPr>
          <w:spacing w:val="1"/>
        </w:rPr>
        <w:t xml:space="preserve"> </w:t>
      </w:r>
      <w:r>
        <w:t>físico del Organismo contratante y si correspondiere, con el sellado de la</w:t>
      </w:r>
      <w:r>
        <w:rPr>
          <w:spacing w:val="1"/>
        </w:rPr>
        <w:t xml:space="preserve"> </w:t>
      </w:r>
      <w:r>
        <w:rPr>
          <w:w w:val="105"/>
        </w:rPr>
        <w:t>garantía.</w:t>
      </w:r>
    </w:p>
    <w:p w:rsidR="008F6669" w:rsidRDefault="00436EF8" w:rsidP="00BE737E">
      <w:pPr>
        <w:pStyle w:val="Ttulo3"/>
        <w:spacing w:line="374" w:lineRule="auto"/>
        <w:ind w:left="994" w:right="902"/>
        <w:rPr>
          <w:b w:val="0"/>
        </w:rPr>
      </w:pPr>
      <w:r>
        <w:rPr>
          <w:w w:val="105"/>
        </w:rPr>
        <w:t>No corresponderá su constitución cuando, el importe adjudicado sea menor</w:t>
      </w:r>
      <w:r>
        <w:rPr>
          <w:spacing w:val="-66"/>
          <w:w w:val="105"/>
        </w:rPr>
        <w:t xml:space="preserve"> </w:t>
      </w:r>
      <w:r>
        <w:rPr>
          <w:w w:val="105"/>
        </w:rPr>
        <w:t>o</w:t>
      </w:r>
      <w:r>
        <w:rPr>
          <w:spacing w:val="36"/>
          <w:w w:val="105"/>
        </w:rPr>
        <w:t xml:space="preserve"> </w:t>
      </w:r>
      <w:r>
        <w:rPr>
          <w:w w:val="105"/>
        </w:rPr>
        <w:t>igual</w:t>
      </w:r>
      <w:r>
        <w:rPr>
          <w:spacing w:val="30"/>
          <w:w w:val="105"/>
        </w:rPr>
        <w:t xml:space="preserve"> </w:t>
      </w:r>
      <w:r>
        <w:rPr>
          <w:w w:val="105"/>
        </w:rPr>
        <w:t>a</w:t>
      </w:r>
      <w:r>
        <w:rPr>
          <w:spacing w:val="40"/>
          <w:w w:val="105"/>
        </w:rPr>
        <w:t xml:space="preserve"> </w:t>
      </w:r>
      <w:r>
        <w:rPr>
          <w:w w:val="105"/>
        </w:rPr>
        <w:t>PESOS</w:t>
      </w:r>
      <w:r>
        <w:rPr>
          <w:spacing w:val="33"/>
          <w:w w:val="105"/>
        </w:rPr>
        <w:t xml:space="preserve"> </w:t>
      </w:r>
      <w:r w:rsidR="00542E0F">
        <w:rPr>
          <w:spacing w:val="33"/>
          <w:w w:val="105"/>
        </w:rPr>
        <w:t>SEISCIENTOS CINCUENTA Y SIETE MIL SEISCIENTOS CINCUENTA</w:t>
      </w:r>
      <w:r>
        <w:rPr>
          <w:spacing w:val="22"/>
          <w:w w:val="105"/>
        </w:rPr>
        <w:t xml:space="preserve"> </w:t>
      </w:r>
      <w:r>
        <w:rPr>
          <w:w w:val="105"/>
        </w:rPr>
        <w:t>MIL</w:t>
      </w:r>
      <w:r>
        <w:rPr>
          <w:spacing w:val="20"/>
          <w:w w:val="105"/>
        </w:rPr>
        <w:t xml:space="preserve"> </w:t>
      </w:r>
      <w:r>
        <w:rPr>
          <w:w w:val="105"/>
        </w:rPr>
        <w:t>CON</w:t>
      </w:r>
      <w:r>
        <w:rPr>
          <w:spacing w:val="12"/>
          <w:w w:val="105"/>
        </w:rPr>
        <w:t xml:space="preserve"> </w:t>
      </w:r>
      <w:r>
        <w:rPr>
          <w:w w:val="105"/>
        </w:rPr>
        <w:t>00/100</w:t>
      </w:r>
      <w:r w:rsidR="00542E0F">
        <w:rPr>
          <w:w w:val="105"/>
        </w:rPr>
        <w:t xml:space="preserve"> </w:t>
      </w:r>
      <w:r>
        <w:rPr>
          <w:w w:val="105"/>
        </w:rPr>
        <w:t>($</w:t>
      </w:r>
      <w:r>
        <w:rPr>
          <w:spacing w:val="21"/>
          <w:w w:val="105"/>
        </w:rPr>
        <w:t xml:space="preserve"> </w:t>
      </w:r>
      <w:r w:rsidR="00542E0F">
        <w:rPr>
          <w:spacing w:val="21"/>
          <w:w w:val="105"/>
        </w:rPr>
        <w:t>657</w:t>
      </w:r>
      <w:r>
        <w:rPr>
          <w:w w:val="105"/>
        </w:rPr>
        <w:t>.</w:t>
      </w:r>
      <w:r w:rsidR="00542E0F">
        <w:rPr>
          <w:w w:val="105"/>
        </w:rPr>
        <w:t>650</w:t>
      </w:r>
      <w:r>
        <w:rPr>
          <w:w w:val="105"/>
        </w:rPr>
        <w:t>.000),</w:t>
      </w:r>
      <w:r>
        <w:rPr>
          <w:spacing w:val="27"/>
          <w:w w:val="105"/>
        </w:rPr>
        <w:t xml:space="preserve"> </w:t>
      </w:r>
      <w:r>
        <w:rPr>
          <w:w w:val="105"/>
        </w:rPr>
        <w:t>ni</w:t>
      </w:r>
      <w:r w:rsidR="00BE737E">
        <w:rPr>
          <w:w w:val="105"/>
        </w:rPr>
        <w:t xml:space="preserve"> </w:t>
      </w:r>
      <w:r>
        <w:rPr>
          <w:w w:val="105"/>
        </w:rPr>
        <w:t>cuando</w:t>
      </w:r>
      <w:r>
        <w:rPr>
          <w:spacing w:val="1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ejecución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prestación</w:t>
      </w:r>
      <w:r>
        <w:rPr>
          <w:spacing w:val="1"/>
          <w:w w:val="105"/>
        </w:rPr>
        <w:t xml:space="preserve"> </w:t>
      </w:r>
      <w:r>
        <w:rPr>
          <w:w w:val="105"/>
        </w:rPr>
        <w:t>se</w:t>
      </w:r>
      <w:r>
        <w:rPr>
          <w:spacing w:val="1"/>
          <w:w w:val="105"/>
        </w:rPr>
        <w:t xml:space="preserve"> </w:t>
      </w:r>
      <w:r>
        <w:rPr>
          <w:w w:val="105"/>
        </w:rPr>
        <w:t>realice</w:t>
      </w:r>
      <w:r>
        <w:rPr>
          <w:spacing w:val="1"/>
          <w:w w:val="105"/>
        </w:rPr>
        <w:t xml:space="preserve"> </w:t>
      </w:r>
      <w:r>
        <w:rPr>
          <w:w w:val="105"/>
        </w:rPr>
        <w:t>dentro</w:t>
      </w:r>
      <w:r>
        <w:rPr>
          <w:spacing w:val="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plazo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integración</w:t>
      </w:r>
      <w:r>
        <w:rPr>
          <w:spacing w:val="31"/>
          <w:w w:val="105"/>
        </w:rPr>
        <w:t xml:space="preserve"> </w:t>
      </w:r>
      <w:r>
        <w:rPr>
          <w:w w:val="105"/>
        </w:rPr>
        <w:t>de</w:t>
      </w:r>
      <w:r>
        <w:rPr>
          <w:spacing w:val="10"/>
          <w:w w:val="105"/>
        </w:rPr>
        <w:t xml:space="preserve"> </w:t>
      </w:r>
      <w:r>
        <w:rPr>
          <w:w w:val="105"/>
        </w:rPr>
        <w:t>la</w:t>
      </w:r>
      <w:r>
        <w:rPr>
          <w:spacing w:val="10"/>
          <w:w w:val="105"/>
        </w:rPr>
        <w:t xml:space="preserve"> </w:t>
      </w:r>
      <w:r>
        <w:rPr>
          <w:w w:val="105"/>
        </w:rPr>
        <w:t>garantía.</w:t>
      </w:r>
    </w:p>
    <w:p w:rsidR="008F6669" w:rsidRDefault="008F6669" w:rsidP="00BE737E">
      <w:pPr>
        <w:pStyle w:val="Textoindependiente"/>
        <w:spacing w:before="10"/>
        <w:jc w:val="both"/>
        <w:rPr>
          <w:b/>
          <w:sz w:val="30"/>
        </w:rPr>
      </w:pPr>
    </w:p>
    <w:p w:rsidR="008F6669" w:rsidRDefault="00436EF8">
      <w:pPr>
        <w:pStyle w:val="Ttulo3"/>
        <w:ind w:left="994"/>
      </w:pPr>
      <w:r>
        <w:rPr>
          <w:spacing w:val="-2"/>
        </w:rPr>
        <w:t>ARTICULO</w:t>
      </w:r>
      <w:r>
        <w:rPr>
          <w:spacing w:val="85"/>
        </w:rPr>
        <w:t xml:space="preserve"> </w:t>
      </w:r>
      <w:r>
        <w:rPr>
          <w:spacing w:val="-1"/>
        </w:rPr>
        <w:t>26º:</w:t>
      </w:r>
      <w:r>
        <w:rPr>
          <w:spacing w:val="22"/>
        </w:rPr>
        <w:t xml:space="preserve"> </w:t>
      </w:r>
      <w:r>
        <w:rPr>
          <w:spacing w:val="-1"/>
        </w:rPr>
        <w:t>FORMAS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PRESENTAC</w:t>
      </w:r>
      <w:r>
        <w:rPr>
          <w:spacing w:val="-42"/>
        </w:rPr>
        <w:t xml:space="preserve"> </w:t>
      </w:r>
      <w:r>
        <w:rPr>
          <w:spacing w:val="-1"/>
        </w:rPr>
        <w:t>IÓN</w:t>
      </w:r>
      <w:r>
        <w:rPr>
          <w:spacing w:val="70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GARANTÍA</w:t>
      </w:r>
    </w:p>
    <w:p w:rsidR="008F6669" w:rsidRDefault="00436EF8">
      <w:pPr>
        <w:pStyle w:val="Textoindependiente"/>
        <w:spacing w:before="129"/>
        <w:ind w:left="1069"/>
        <w:jc w:val="both"/>
      </w:pPr>
      <w:r>
        <w:rPr>
          <w:w w:val="105"/>
        </w:rPr>
        <w:t>La</w:t>
      </w:r>
      <w:r>
        <w:rPr>
          <w:spacing w:val="67"/>
          <w:w w:val="105"/>
        </w:rPr>
        <w:t xml:space="preserve"> </w:t>
      </w:r>
      <w:r>
        <w:rPr>
          <w:w w:val="105"/>
        </w:rPr>
        <w:t xml:space="preserve">GARANTÍA </w:t>
      </w:r>
      <w:r>
        <w:rPr>
          <w:spacing w:val="65"/>
          <w:w w:val="105"/>
        </w:rPr>
        <w:t xml:space="preserve"> </w:t>
      </w:r>
      <w:r>
        <w:rPr>
          <w:w w:val="105"/>
        </w:rPr>
        <w:t xml:space="preserve">DE </w:t>
      </w:r>
      <w:r>
        <w:rPr>
          <w:spacing w:val="61"/>
          <w:w w:val="105"/>
        </w:rPr>
        <w:t xml:space="preserve"> </w:t>
      </w:r>
      <w:r>
        <w:rPr>
          <w:w w:val="105"/>
        </w:rPr>
        <w:t xml:space="preserve">MANTENIMIENTO </w:t>
      </w:r>
      <w:r>
        <w:rPr>
          <w:spacing w:val="61"/>
          <w:w w:val="105"/>
        </w:rPr>
        <w:t xml:space="preserve"> </w:t>
      </w:r>
      <w:r>
        <w:rPr>
          <w:w w:val="105"/>
        </w:rPr>
        <w:t xml:space="preserve">DE </w:t>
      </w:r>
      <w:r>
        <w:rPr>
          <w:spacing w:val="49"/>
          <w:w w:val="105"/>
        </w:rPr>
        <w:t xml:space="preserve"> </w:t>
      </w:r>
      <w:r>
        <w:rPr>
          <w:w w:val="105"/>
        </w:rPr>
        <w:t xml:space="preserve">OFERTA </w:t>
      </w:r>
      <w:r>
        <w:rPr>
          <w:spacing w:val="53"/>
          <w:w w:val="105"/>
        </w:rPr>
        <w:t xml:space="preserve"> </w:t>
      </w:r>
      <w:r>
        <w:rPr>
          <w:w w:val="105"/>
        </w:rPr>
        <w:t xml:space="preserve">y </w:t>
      </w:r>
      <w:r>
        <w:rPr>
          <w:spacing w:val="55"/>
          <w:w w:val="105"/>
        </w:rPr>
        <w:t xml:space="preserve"> </w:t>
      </w:r>
      <w:r>
        <w:rPr>
          <w:w w:val="105"/>
        </w:rPr>
        <w:t xml:space="preserve">DE </w:t>
      </w:r>
      <w:r>
        <w:rPr>
          <w:spacing w:val="48"/>
          <w:w w:val="105"/>
        </w:rPr>
        <w:t xml:space="preserve"> </w:t>
      </w:r>
      <w:r>
        <w:rPr>
          <w:w w:val="105"/>
        </w:rPr>
        <w:t xml:space="preserve">CUMPLIMIENTO </w:t>
      </w:r>
      <w:r>
        <w:rPr>
          <w:spacing w:val="49"/>
          <w:w w:val="105"/>
        </w:rPr>
        <w:t xml:space="preserve"> </w:t>
      </w:r>
      <w:r>
        <w:rPr>
          <w:w w:val="105"/>
        </w:rPr>
        <w:t>DE</w:t>
      </w:r>
    </w:p>
    <w:p w:rsidR="008F6669" w:rsidRDefault="00436EF8">
      <w:pPr>
        <w:pStyle w:val="Textoindependiente"/>
        <w:spacing w:before="129" w:line="381" w:lineRule="auto"/>
        <w:ind w:left="994" w:right="913"/>
        <w:jc w:val="both"/>
      </w:pPr>
      <w:r>
        <w:rPr>
          <w:w w:val="105"/>
        </w:rPr>
        <w:t>CONTRATO,</w:t>
      </w:r>
      <w:r>
        <w:rPr>
          <w:spacing w:val="1"/>
          <w:w w:val="105"/>
        </w:rPr>
        <w:t xml:space="preserve"> </w:t>
      </w:r>
      <w:r>
        <w:rPr>
          <w:w w:val="105"/>
        </w:rPr>
        <w:t>si correspondieren,</w:t>
      </w:r>
      <w:r>
        <w:rPr>
          <w:spacing w:val="1"/>
          <w:w w:val="105"/>
        </w:rPr>
        <w:t xml:space="preserve"> </w:t>
      </w:r>
      <w:r>
        <w:rPr>
          <w:w w:val="105"/>
        </w:rPr>
        <w:t>podrá</w:t>
      </w:r>
      <w:r>
        <w:rPr>
          <w:spacing w:val="1"/>
          <w:w w:val="105"/>
        </w:rPr>
        <w:t xml:space="preserve"> </w:t>
      </w:r>
      <w:r>
        <w:rPr>
          <w:w w:val="105"/>
        </w:rPr>
        <w:t>constituirse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las</w:t>
      </w:r>
      <w:r>
        <w:rPr>
          <w:spacing w:val="1"/>
          <w:w w:val="105"/>
        </w:rPr>
        <w:t xml:space="preserve"> </w:t>
      </w:r>
      <w:r>
        <w:rPr>
          <w:w w:val="105"/>
        </w:rPr>
        <w:t>siguientes</w:t>
      </w:r>
      <w:r>
        <w:rPr>
          <w:spacing w:val="1"/>
          <w:w w:val="105"/>
        </w:rPr>
        <w:t xml:space="preserve"> </w:t>
      </w:r>
      <w:r>
        <w:rPr>
          <w:w w:val="105"/>
        </w:rPr>
        <w:t>formas, o</w:t>
      </w:r>
      <w:r>
        <w:rPr>
          <w:spacing w:val="1"/>
          <w:w w:val="105"/>
        </w:rPr>
        <w:t xml:space="preserve"> </w:t>
      </w:r>
      <w:r>
        <w:rPr>
          <w:w w:val="105"/>
        </w:rPr>
        <w:t>combinac iones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ellas,</w:t>
      </w:r>
      <w:r>
        <w:rPr>
          <w:spacing w:val="1"/>
          <w:w w:val="105"/>
        </w:rPr>
        <w:t xml:space="preserve"> </w:t>
      </w:r>
      <w:r>
        <w:rPr>
          <w:w w:val="105"/>
        </w:rPr>
        <w:t>según</w:t>
      </w:r>
      <w:r>
        <w:rPr>
          <w:spacing w:val="1"/>
          <w:w w:val="105"/>
        </w:rPr>
        <w:t xml:space="preserve"> </w:t>
      </w:r>
      <w:r>
        <w:rPr>
          <w:w w:val="105"/>
        </w:rPr>
        <w:t>lo</w:t>
      </w:r>
      <w:r>
        <w:rPr>
          <w:spacing w:val="1"/>
          <w:w w:val="105"/>
        </w:rPr>
        <w:t xml:space="preserve"> </w:t>
      </w:r>
      <w:r>
        <w:rPr>
          <w:w w:val="105"/>
        </w:rPr>
        <w:t>previsto</w:t>
      </w:r>
      <w:r>
        <w:rPr>
          <w:spacing w:val="1"/>
          <w:w w:val="105"/>
        </w:rPr>
        <w:t xml:space="preserve"> </w:t>
      </w:r>
      <w:r>
        <w:rPr>
          <w:w w:val="105"/>
        </w:rPr>
        <w:t>por</w:t>
      </w:r>
      <w:r>
        <w:rPr>
          <w:spacing w:val="1"/>
          <w:w w:val="105"/>
        </w:rPr>
        <w:t xml:space="preserve"> </w:t>
      </w:r>
      <w:r>
        <w:rPr>
          <w:w w:val="105"/>
        </w:rPr>
        <w:t>el</w:t>
      </w:r>
      <w:r>
        <w:rPr>
          <w:spacing w:val="1"/>
          <w:w w:val="105"/>
        </w:rPr>
        <w:t xml:space="preserve"> </w:t>
      </w:r>
      <w:r>
        <w:rPr>
          <w:w w:val="105"/>
        </w:rPr>
        <w:t>Artículo</w:t>
      </w:r>
      <w:r>
        <w:rPr>
          <w:spacing w:val="1"/>
          <w:w w:val="105"/>
        </w:rPr>
        <w:t xml:space="preserve"> </w:t>
      </w:r>
      <w:r>
        <w:rPr>
          <w:w w:val="105"/>
        </w:rPr>
        <w:t>85º</w:t>
      </w:r>
      <w:r>
        <w:rPr>
          <w:spacing w:val="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Anexo</w:t>
      </w:r>
      <w:r>
        <w:rPr>
          <w:spacing w:val="1"/>
          <w:w w:val="105"/>
        </w:rPr>
        <w:t xml:space="preserve"> </w:t>
      </w:r>
      <w:r>
        <w:rPr>
          <w:w w:val="105"/>
        </w:rPr>
        <w:t>I -</w:t>
      </w:r>
      <w:r>
        <w:rPr>
          <w:spacing w:val="1"/>
          <w:w w:val="105"/>
        </w:rPr>
        <w:t xml:space="preserve"> </w:t>
      </w:r>
      <w:r>
        <w:rPr>
          <w:w w:val="105"/>
        </w:rPr>
        <w:t>Reglamento</w:t>
      </w:r>
      <w:r>
        <w:rPr>
          <w:spacing w:val="56"/>
          <w:w w:val="105"/>
        </w:rPr>
        <w:t xml:space="preserve"> </w:t>
      </w:r>
      <w:r>
        <w:rPr>
          <w:w w:val="105"/>
        </w:rPr>
        <w:t>Parcial</w:t>
      </w:r>
      <w:r>
        <w:rPr>
          <w:spacing w:val="-8"/>
          <w:w w:val="105"/>
        </w:rPr>
        <w:t xml:space="preserve"> </w:t>
      </w:r>
      <w:r>
        <w:rPr>
          <w:w w:val="105"/>
        </w:rPr>
        <w:t>Nº</w:t>
      </w:r>
      <w:r>
        <w:rPr>
          <w:spacing w:val="12"/>
          <w:w w:val="105"/>
        </w:rPr>
        <w:t xml:space="preserve"> </w:t>
      </w:r>
      <w:r>
        <w:rPr>
          <w:w w:val="105"/>
        </w:rPr>
        <w:t>2</w:t>
      </w:r>
      <w:r>
        <w:rPr>
          <w:spacing w:val="-4"/>
          <w:w w:val="105"/>
        </w:rPr>
        <w:t xml:space="preserve"> </w:t>
      </w:r>
      <w:r>
        <w:rPr>
          <w:w w:val="105"/>
        </w:rPr>
        <w:t>del</w:t>
      </w:r>
      <w:r>
        <w:rPr>
          <w:spacing w:val="6"/>
          <w:w w:val="105"/>
        </w:rPr>
        <w:t xml:space="preserve"> </w:t>
      </w:r>
      <w:r>
        <w:rPr>
          <w:w w:val="105"/>
        </w:rPr>
        <w:t>Decreto</w:t>
      </w:r>
      <w:r>
        <w:rPr>
          <w:spacing w:val="1"/>
          <w:w w:val="105"/>
        </w:rPr>
        <w:t xml:space="preserve"> </w:t>
      </w:r>
      <w:r>
        <w:rPr>
          <w:w w:val="105"/>
        </w:rPr>
        <w:t>Acuerdo</w:t>
      </w:r>
      <w:r>
        <w:rPr>
          <w:spacing w:val="1"/>
          <w:w w:val="105"/>
        </w:rPr>
        <w:t xml:space="preserve"> </w:t>
      </w:r>
      <w:r>
        <w:rPr>
          <w:w w:val="105"/>
        </w:rPr>
        <w:t>Nº</w:t>
      </w:r>
      <w:r>
        <w:rPr>
          <w:spacing w:val="12"/>
          <w:w w:val="105"/>
        </w:rPr>
        <w:t xml:space="preserve"> </w:t>
      </w:r>
      <w:r>
        <w:rPr>
          <w:w w:val="105"/>
        </w:rPr>
        <w:t>1127/2020:</w:t>
      </w:r>
    </w:p>
    <w:p w:rsidR="008F6669" w:rsidRDefault="00436EF8">
      <w:pPr>
        <w:pStyle w:val="Prrafodelista"/>
        <w:numPr>
          <w:ilvl w:val="0"/>
          <w:numId w:val="3"/>
        </w:numPr>
        <w:tabs>
          <w:tab w:val="left" w:pos="1715"/>
        </w:tabs>
        <w:spacing w:line="381" w:lineRule="auto"/>
        <w:ind w:right="909"/>
        <w:jc w:val="both"/>
        <w:rPr>
          <w:sz w:val="19"/>
        </w:rPr>
      </w:pPr>
      <w:r>
        <w:rPr>
          <w:w w:val="105"/>
          <w:sz w:val="19"/>
        </w:rPr>
        <w:lastRenderedPageBreak/>
        <w:t>En efectivo,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exclusivamente  mediante  depósito o transferencia bancaria en</w:t>
      </w:r>
      <w:r>
        <w:rPr>
          <w:spacing w:val="-68"/>
          <w:w w:val="105"/>
          <w:sz w:val="19"/>
        </w:rPr>
        <w:t xml:space="preserve"> </w:t>
      </w:r>
      <w:r>
        <w:rPr>
          <w:w w:val="105"/>
          <w:sz w:val="19"/>
        </w:rPr>
        <w:t>la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cuenta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Bancaria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Nº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46601936/09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Recursos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provenientes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del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Tesoro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Provincial-</w:t>
      </w:r>
      <w:r>
        <w:rPr>
          <w:spacing w:val="33"/>
          <w:w w:val="105"/>
          <w:sz w:val="19"/>
        </w:rPr>
        <w:t xml:space="preserve"> </w:t>
      </w:r>
      <w:r>
        <w:rPr>
          <w:w w:val="105"/>
          <w:sz w:val="19"/>
        </w:rPr>
        <w:t>Gastos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Corrientes.</w:t>
      </w:r>
    </w:p>
    <w:p w:rsidR="008F6669" w:rsidRDefault="00436EF8">
      <w:pPr>
        <w:pStyle w:val="Prrafodelista"/>
        <w:numPr>
          <w:ilvl w:val="0"/>
          <w:numId w:val="3"/>
        </w:numPr>
        <w:tabs>
          <w:tab w:val="left" w:pos="1715"/>
        </w:tabs>
        <w:spacing w:line="379" w:lineRule="auto"/>
        <w:ind w:right="900"/>
        <w:jc w:val="both"/>
        <w:rPr>
          <w:sz w:val="19"/>
        </w:rPr>
      </w:pPr>
      <w:r>
        <w:rPr>
          <w:w w:val="105"/>
          <w:sz w:val="19"/>
        </w:rPr>
        <w:t>Con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cheque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certificado contra una entidad bancaria,  con preferencia  del</w:t>
      </w:r>
      <w:r>
        <w:rPr>
          <w:spacing w:val="1"/>
          <w:w w:val="105"/>
          <w:sz w:val="19"/>
        </w:rPr>
        <w:t xml:space="preserve"> </w:t>
      </w:r>
      <w:r>
        <w:rPr>
          <w:sz w:val="19"/>
        </w:rPr>
        <w:t>lugar donde</w:t>
      </w:r>
      <w:r>
        <w:rPr>
          <w:spacing w:val="1"/>
          <w:sz w:val="19"/>
        </w:rPr>
        <w:t xml:space="preserve"> </w:t>
      </w:r>
      <w:r>
        <w:rPr>
          <w:sz w:val="19"/>
        </w:rPr>
        <w:t>se</w:t>
      </w:r>
      <w:r>
        <w:rPr>
          <w:spacing w:val="66"/>
          <w:sz w:val="19"/>
        </w:rPr>
        <w:t xml:space="preserve"> </w:t>
      </w:r>
      <w:r>
        <w:rPr>
          <w:sz w:val="19"/>
        </w:rPr>
        <w:t>realice</w:t>
      </w:r>
      <w:r>
        <w:rPr>
          <w:spacing w:val="67"/>
          <w:sz w:val="19"/>
        </w:rPr>
        <w:t xml:space="preserve"> </w:t>
      </w:r>
      <w:r>
        <w:rPr>
          <w:sz w:val="19"/>
        </w:rPr>
        <w:t>la</w:t>
      </w:r>
      <w:r>
        <w:rPr>
          <w:spacing w:val="67"/>
          <w:sz w:val="19"/>
        </w:rPr>
        <w:t xml:space="preserve"> </w:t>
      </w:r>
      <w:r>
        <w:rPr>
          <w:sz w:val="19"/>
        </w:rPr>
        <w:t>contratación o del domic ilio del órgano contratante.</w:t>
      </w:r>
      <w:r>
        <w:rPr>
          <w:spacing w:val="1"/>
          <w:sz w:val="19"/>
        </w:rPr>
        <w:t xml:space="preserve"> </w:t>
      </w:r>
      <w:r>
        <w:rPr>
          <w:w w:val="105"/>
          <w:sz w:val="19"/>
        </w:rPr>
        <w:t>El organismo depositará el cheque dentro de los plazos que rijan para estas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operaciones.</w:t>
      </w:r>
    </w:p>
    <w:p w:rsidR="008F6669" w:rsidRDefault="00436EF8">
      <w:pPr>
        <w:pStyle w:val="Prrafodelista"/>
        <w:numPr>
          <w:ilvl w:val="0"/>
          <w:numId w:val="3"/>
        </w:numPr>
        <w:tabs>
          <w:tab w:val="left" w:pos="1715"/>
        </w:tabs>
        <w:spacing w:line="379" w:lineRule="auto"/>
        <w:ind w:right="903"/>
        <w:jc w:val="both"/>
        <w:rPr>
          <w:sz w:val="19"/>
        </w:rPr>
      </w:pPr>
      <w:r>
        <w:rPr>
          <w:w w:val="105"/>
          <w:sz w:val="19"/>
        </w:rPr>
        <w:t>Con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títulos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públicos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emitidos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por el Estado Nacional y/o Provincial.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Los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mismos deberán ser depositados en una entidad bancaria a la orden del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organismo contratante, identificándose el procedimiento de selección de que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se trate. El monto se calculará tomando en cuenta la cotización de los títulos</w:t>
      </w:r>
      <w:r>
        <w:rPr>
          <w:spacing w:val="-68"/>
          <w:w w:val="105"/>
          <w:sz w:val="19"/>
        </w:rPr>
        <w:t xml:space="preserve"> </w:t>
      </w:r>
      <w:r>
        <w:rPr>
          <w:w w:val="105"/>
          <w:sz w:val="19"/>
        </w:rPr>
        <w:t>al cierre del penúltimo día hábil anterior a la constitución de la garantía en la</w:t>
      </w:r>
      <w:r>
        <w:rPr>
          <w:spacing w:val="-68"/>
          <w:w w:val="105"/>
          <w:sz w:val="19"/>
        </w:rPr>
        <w:t xml:space="preserve"> </w:t>
      </w:r>
      <w:r>
        <w:rPr>
          <w:w w:val="105"/>
          <w:sz w:val="19"/>
        </w:rPr>
        <w:t>Bolsa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Mercado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correspondiente,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lo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que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deberá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ser certificado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por las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autoridades bancarias al recibir dicho depósito. En caso de liquidación de los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valores  a que se refiere este inciso, se formulará cargo por los gastos que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ello ocasione. El eventual excedente quedará sujeto a las disposiciones que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rigen</w:t>
      </w:r>
      <w:r>
        <w:rPr>
          <w:spacing w:val="28"/>
          <w:w w:val="105"/>
          <w:sz w:val="19"/>
        </w:rPr>
        <w:t xml:space="preserve"> </w:t>
      </w:r>
      <w:r>
        <w:rPr>
          <w:w w:val="105"/>
          <w:sz w:val="19"/>
        </w:rPr>
        <w:t>la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devolución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garantías.</w:t>
      </w:r>
    </w:p>
    <w:p w:rsidR="008F6669" w:rsidRDefault="00436EF8">
      <w:pPr>
        <w:pStyle w:val="Prrafodelista"/>
        <w:numPr>
          <w:ilvl w:val="0"/>
          <w:numId w:val="3"/>
        </w:numPr>
        <w:tabs>
          <w:tab w:val="left" w:pos="1715"/>
        </w:tabs>
        <w:spacing w:line="379" w:lineRule="auto"/>
        <w:ind w:right="906"/>
        <w:jc w:val="both"/>
        <w:rPr>
          <w:sz w:val="19"/>
        </w:rPr>
      </w:pPr>
      <w:r>
        <w:rPr>
          <w:w w:val="105"/>
          <w:sz w:val="19"/>
        </w:rPr>
        <w:t>Con fianza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bancaria,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constituyéndose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el fiador en deudor solidario,  liso y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llano y principal pagador con renuncia a los beneficios de división y excusión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en los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términos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del Artículo N° 1574 y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concordantes  del Código Civil y</w:t>
      </w:r>
      <w:r>
        <w:rPr>
          <w:spacing w:val="1"/>
          <w:w w:val="105"/>
          <w:sz w:val="19"/>
        </w:rPr>
        <w:t xml:space="preserve"> </w:t>
      </w:r>
      <w:r>
        <w:rPr>
          <w:sz w:val="19"/>
        </w:rPr>
        <w:t>Comerc</w:t>
      </w:r>
      <w:r>
        <w:rPr>
          <w:spacing w:val="-48"/>
          <w:sz w:val="19"/>
        </w:rPr>
        <w:t xml:space="preserve"> </w:t>
      </w:r>
      <w:r>
        <w:rPr>
          <w:sz w:val="19"/>
        </w:rPr>
        <w:t>ial</w:t>
      </w:r>
      <w:r>
        <w:rPr>
          <w:spacing w:val="55"/>
          <w:sz w:val="19"/>
        </w:rPr>
        <w:t xml:space="preserve"> </w:t>
      </w:r>
      <w:r>
        <w:rPr>
          <w:sz w:val="19"/>
        </w:rPr>
        <w:t>de</w:t>
      </w:r>
      <w:r>
        <w:rPr>
          <w:spacing w:val="19"/>
          <w:sz w:val="19"/>
        </w:rPr>
        <w:t xml:space="preserve"> </w:t>
      </w:r>
      <w:r>
        <w:rPr>
          <w:sz w:val="19"/>
        </w:rPr>
        <w:t>la</w:t>
      </w:r>
      <w:r>
        <w:rPr>
          <w:spacing w:val="19"/>
          <w:sz w:val="19"/>
        </w:rPr>
        <w:t xml:space="preserve"> </w:t>
      </w:r>
      <w:r>
        <w:rPr>
          <w:sz w:val="19"/>
        </w:rPr>
        <w:t>Nación,</w:t>
      </w:r>
      <w:r>
        <w:rPr>
          <w:spacing w:val="36"/>
          <w:sz w:val="19"/>
        </w:rPr>
        <w:t xml:space="preserve"> </w:t>
      </w:r>
      <w:r>
        <w:rPr>
          <w:sz w:val="19"/>
        </w:rPr>
        <w:t>así</w:t>
      </w:r>
      <w:r>
        <w:rPr>
          <w:spacing w:val="5"/>
          <w:sz w:val="19"/>
        </w:rPr>
        <w:t xml:space="preserve"> </w:t>
      </w:r>
      <w:r>
        <w:rPr>
          <w:sz w:val="19"/>
        </w:rPr>
        <w:t>como</w:t>
      </w:r>
      <w:r>
        <w:rPr>
          <w:spacing w:val="33"/>
          <w:sz w:val="19"/>
        </w:rPr>
        <w:t xml:space="preserve"> </w:t>
      </w:r>
      <w:r>
        <w:rPr>
          <w:sz w:val="19"/>
        </w:rPr>
        <w:t>al</w:t>
      </w:r>
      <w:r>
        <w:rPr>
          <w:spacing w:val="5"/>
          <w:sz w:val="19"/>
        </w:rPr>
        <w:t xml:space="preserve"> </w:t>
      </w:r>
      <w:r>
        <w:rPr>
          <w:sz w:val="19"/>
        </w:rPr>
        <w:t>beneficio</w:t>
      </w:r>
      <w:r>
        <w:rPr>
          <w:spacing w:val="33"/>
          <w:sz w:val="19"/>
        </w:rPr>
        <w:t xml:space="preserve"> </w:t>
      </w:r>
      <w:r>
        <w:rPr>
          <w:sz w:val="19"/>
        </w:rPr>
        <w:t>de</w:t>
      </w:r>
      <w:r>
        <w:rPr>
          <w:spacing w:val="19"/>
          <w:sz w:val="19"/>
        </w:rPr>
        <w:t xml:space="preserve"> </w:t>
      </w:r>
      <w:r>
        <w:rPr>
          <w:sz w:val="19"/>
        </w:rPr>
        <w:t>interpelación</w:t>
      </w:r>
      <w:r>
        <w:rPr>
          <w:spacing w:val="44"/>
          <w:sz w:val="19"/>
        </w:rPr>
        <w:t xml:space="preserve"> </w:t>
      </w:r>
      <w:r>
        <w:rPr>
          <w:sz w:val="19"/>
        </w:rPr>
        <w:t>judicial</w:t>
      </w:r>
      <w:r>
        <w:rPr>
          <w:spacing w:val="38"/>
          <w:sz w:val="19"/>
        </w:rPr>
        <w:t xml:space="preserve"> </w:t>
      </w:r>
      <w:r>
        <w:rPr>
          <w:sz w:val="19"/>
        </w:rPr>
        <w:t>previa.</w:t>
      </w:r>
    </w:p>
    <w:p w:rsidR="008F6669" w:rsidRDefault="00436EF8">
      <w:pPr>
        <w:pStyle w:val="Prrafodelista"/>
        <w:numPr>
          <w:ilvl w:val="0"/>
          <w:numId w:val="3"/>
        </w:numPr>
        <w:tabs>
          <w:tab w:val="left" w:pos="1715"/>
        </w:tabs>
        <w:spacing w:line="374" w:lineRule="auto"/>
        <w:ind w:right="915"/>
        <w:jc w:val="both"/>
        <w:rPr>
          <w:sz w:val="19"/>
        </w:rPr>
      </w:pPr>
      <w:r>
        <w:rPr>
          <w:sz w:val="19"/>
        </w:rPr>
        <w:t>Con seguro de</w:t>
      </w:r>
      <w:r>
        <w:rPr>
          <w:spacing w:val="66"/>
          <w:sz w:val="19"/>
        </w:rPr>
        <w:t xml:space="preserve"> </w:t>
      </w:r>
      <w:r>
        <w:rPr>
          <w:sz w:val="19"/>
        </w:rPr>
        <w:t>caución,</w:t>
      </w:r>
      <w:r>
        <w:rPr>
          <w:spacing w:val="67"/>
          <w:sz w:val="19"/>
        </w:rPr>
        <w:t xml:space="preserve"> </w:t>
      </w:r>
      <w:r>
        <w:rPr>
          <w:sz w:val="19"/>
        </w:rPr>
        <w:t>mediante</w:t>
      </w:r>
      <w:r>
        <w:rPr>
          <w:spacing w:val="67"/>
          <w:sz w:val="19"/>
        </w:rPr>
        <w:t xml:space="preserve"> </w:t>
      </w:r>
      <w:r>
        <w:rPr>
          <w:sz w:val="19"/>
        </w:rPr>
        <w:t>pólizas aprobadas por la Superintendenc ia</w:t>
      </w:r>
      <w:r>
        <w:rPr>
          <w:spacing w:val="1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Seguros</w:t>
      </w:r>
      <w:r>
        <w:rPr>
          <w:spacing w:val="22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la</w:t>
      </w:r>
      <w:r>
        <w:rPr>
          <w:spacing w:val="21"/>
          <w:w w:val="105"/>
          <w:sz w:val="19"/>
        </w:rPr>
        <w:t xml:space="preserve"> </w:t>
      </w:r>
      <w:r>
        <w:rPr>
          <w:w w:val="105"/>
          <w:sz w:val="19"/>
        </w:rPr>
        <w:t>Nación.</w:t>
      </w:r>
    </w:p>
    <w:p w:rsidR="008F6669" w:rsidRDefault="008F6669"/>
    <w:p w:rsidR="008F6669" w:rsidRDefault="00436EF8">
      <w:pPr>
        <w:pStyle w:val="Prrafodelista"/>
        <w:numPr>
          <w:ilvl w:val="0"/>
          <w:numId w:val="3"/>
        </w:numPr>
        <w:tabs>
          <w:tab w:val="left" w:pos="1715"/>
        </w:tabs>
        <w:spacing w:before="89" w:line="379" w:lineRule="auto"/>
        <w:ind w:right="909"/>
        <w:jc w:val="both"/>
        <w:rPr>
          <w:sz w:val="19"/>
        </w:rPr>
      </w:pPr>
      <w:r>
        <w:rPr>
          <w:w w:val="105"/>
          <w:sz w:val="19"/>
        </w:rPr>
        <w:t>Mediante la afectación de créditos que el proponente o adjudicatario tenga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liquidados y al cobro en un organismo provincial, a cuyo efecto el interesado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deberá presentar, en la fecha de la constitución de la garantía, la cesión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pertinente.</w:t>
      </w:r>
    </w:p>
    <w:p w:rsidR="008F6669" w:rsidRDefault="00436EF8">
      <w:pPr>
        <w:pStyle w:val="Prrafodelista"/>
        <w:numPr>
          <w:ilvl w:val="0"/>
          <w:numId w:val="3"/>
        </w:numPr>
        <w:tabs>
          <w:tab w:val="left" w:pos="1715"/>
        </w:tabs>
        <w:spacing w:before="10" w:line="374" w:lineRule="auto"/>
        <w:ind w:right="914"/>
        <w:jc w:val="both"/>
        <w:rPr>
          <w:sz w:val="19"/>
        </w:rPr>
      </w:pPr>
      <w:r>
        <w:rPr>
          <w:w w:val="105"/>
          <w:sz w:val="19"/>
        </w:rPr>
        <w:t>Con pagaré sin protesto suscriptos por quienes tengan el uso de la firma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social o actuaren con poder suficiente, cuando el monto de la garantía no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supere</w:t>
      </w:r>
      <w:r>
        <w:rPr>
          <w:spacing w:val="19"/>
          <w:w w:val="105"/>
          <w:sz w:val="19"/>
        </w:rPr>
        <w:t xml:space="preserve"> </w:t>
      </w:r>
      <w:r>
        <w:rPr>
          <w:w w:val="105"/>
          <w:sz w:val="19"/>
        </w:rPr>
        <w:t>el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valor</w:t>
      </w:r>
      <w:r>
        <w:rPr>
          <w:spacing w:val="8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VEINTE</w:t>
      </w:r>
      <w:r>
        <w:rPr>
          <w:spacing w:val="28"/>
          <w:w w:val="105"/>
          <w:sz w:val="19"/>
        </w:rPr>
        <w:t xml:space="preserve"> </w:t>
      </w:r>
      <w:r>
        <w:rPr>
          <w:w w:val="105"/>
          <w:sz w:val="19"/>
        </w:rPr>
        <w:t>(20)</w:t>
      </w:r>
      <w:r>
        <w:rPr>
          <w:spacing w:val="17"/>
          <w:w w:val="105"/>
          <w:sz w:val="19"/>
        </w:rPr>
        <w:t xml:space="preserve"> </w:t>
      </w:r>
      <w:r>
        <w:rPr>
          <w:w w:val="105"/>
          <w:sz w:val="19"/>
        </w:rPr>
        <w:t>MODULOS.</w:t>
      </w:r>
    </w:p>
    <w:p w:rsidR="008F6669" w:rsidRDefault="008F6669">
      <w:pPr>
        <w:pStyle w:val="Textoindependiente"/>
        <w:spacing w:before="10"/>
        <w:rPr>
          <w:sz w:val="30"/>
        </w:rPr>
      </w:pPr>
    </w:p>
    <w:p w:rsidR="008F6669" w:rsidRDefault="00436EF8">
      <w:pPr>
        <w:pStyle w:val="Ttulo3"/>
        <w:spacing w:line="379" w:lineRule="auto"/>
        <w:ind w:right="902"/>
      </w:pPr>
      <w:r>
        <w:rPr>
          <w:w w:val="105"/>
        </w:rPr>
        <w:t>Se deberá tener en cuenta lo establecido en la Ley Impositiva Provincial Nº</w:t>
      </w:r>
      <w:r>
        <w:rPr>
          <w:spacing w:val="-66"/>
          <w:w w:val="105"/>
        </w:rPr>
        <w:t xml:space="preserve"> </w:t>
      </w:r>
      <w:r>
        <w:rPr>
          <w:w w:val="105"/>
        </w:rPr>
        <w:t>5686</w:t>
      </w:r>
      <w:r>
        <w:rPr>
          <w:spacing w:val="1"/>
          <w:w w:val="105"/>
        </w:rPr>
        <w:t xml:space="preserve"> </w:t>
      </w:r>
      <w:r>
        <w:rPr>
          <w:w w:val="105"/>
        </w:rPr>
        <w:t>vigente</w:t>
      </w:r>
      <w:r>
        <w:rPr>
          <w:spacing w:val="1"/>
          <w:w w:val="105"/>
        </w:rPr>
        <w:t xml:space="preserve"> </w:t>
      </w:r>
      <w:r>
        <w:rPr>
          <w:w w:val="105"/>
        </w:rPr>
        <w:t>para</w:t>
      </w:r>
      <w:r>
        <w:rPr>
          <w:spacing w:val="1"/>
          <w:w w:val="105"/>
        </w:rPr>
        <w:t xml:space="preserve"> </w:t>
      </w:r>
      <w:r>
        <w:rPr>
          <w:w w:val="105"/>
        </w:rPr>
        <w:t>el</w:t>
      </w:r>
      <w:r>
        <w:rPr>
          <w:spacing w:val="1"/>
          <w:w w:val="105"/>
        </w:rPr>
        <w:t xml:space="preserve"> </w:t>
      </w:r>
      <w:r>
        <w:rPr>
          <w:w w:val="105"/>
        </w:rPr>
        <w:t>Ejercicio</w:t>
      </w:r>
      <w:r>
        <w:rPr>
          <w:spacing w:val="1"/>
          <w:w w:val="105"/>
        </w:rPr>
        <w:t xml:space="preserve"> </w:t>
      </w:r>
      <w:r>
        <w:rPr>
          <w:w w:val="105"/>
        </w:rPr>
        <w:t>Fiscal</w:t>
      </w:r>
      <w:r>
        <w:rPr>
          <w:spacing w:val="1"/>
          <w:w w:val="105"/>
        </w:rPr>
        <w:t xml:space="preserve"> </w:t>
      </w:r>
      <w:r>
        <w:rPr>
          <w:w w:val="105"/>
        </w:rPr>
        <w:t>2021,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los</w:t>
      </w:r>
      <w:r>
        <w:rPr>
          <w:spacing w:val="1"/>
          <w:w w:val="105"/>
        </w:rPr>
        <w:t xml:space="preserve"> </w:t>
      </w:r>
      <w:r>
        <w:rPr>
          <w:w w:val="105"/>
        </w:rPr>
        <w:t>artículos</w:t>
      </w:r>
      <w:r>
        <w:rPr>
          <w:spacing w:val="1"/>
          <w:w w:val="105"/>
        </w:rPr>
        <w:t xml:space="preserve"> </w:t>
      </w:r>
      <w:r>
        <w:rPr>
          <w:w w:val="105"/>
        </w:rPr>
        <w:t>18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23,</w:t>
      </w:r>
      <w:r>
        <w:rPr>
          <w:spacing w:val="1"/>
          <w:w w:val="105"/>
        </w:rPr>
        <w:t xml:space="preserve"> </w:t>
      </w:r>
      <w:r>
        <w:rPr>
          <w:w w:val="105"/>
        </w:rPr>
        <w:t>impuesto de sellos. El mismo se podrá generar y pagar en forma online a</w:t>
      </w:r>
      <w:r>
        <w:rPr>
          <w:spacing w:val="1"/>
          <w:w w:val="105"/>
        </w:rPr>
        <w:t xml:space="preserve"> </w:t>
      </w:r>
      <w:r>
        <w:rPr>
          <w:w w:val="105"/>
        </w:rPr>
        <w:t>través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página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Internet: https://dgrentas.arca.gob.ar/ .</w:t>
      </w:r>
      <w:r>
        <w:rPr>
          <w:spacing w:val="1"/>
          <w:w w:val="105"/>
        </w:rPr>
        <w:t xml:space="preserve"> </w:t>
      </w:r>
      <w:r>
        <w:rPr>
          <w:w w:val="105"/>
        </w:rPr>
        <w:t>Cuando estos sean repuestos en estampillas fiscales, y el soporte físico de</w:t>
      </w:r>
      <w:r>
        <w:rPr>
          <w:spacing w:val="1"/>
          <w:w w:val="105"/>
        </w:rPr>
        <w:t xml:space="preserve"> </w:t>
      </w:r>
      <w:r>
        <w:rPr>
          <w:w w:val="105"/>
        </w:rPr>
        <w:t>las</w:t>
      </w:r>
      <w:r>
        <w:rPr>
          <w:spacing w:val="1"/>
          <w:w w:val="105"/>
        </w:rPr>
        <w:t xml:space="preserve"> </w:t>
      </w:r>
      <w:r>
        <w:rPr>
          <w:w w:val="105"/>
        </w:rPr>
        <w:t>garantías</w:t>
      </w:r>
      <w:r>
        <w:rPr>
          <w:spacing w:val="1"/>
          <w:w w:val="105"/>
        </w:rPr>
        <w:t xml:space="preserve"> </w:t>
      </w:r>
      <w:r>
        <w:rPr>
          <w:w w:val="105"/>
        </w:rPr>
        <w:t>establecidas</w:t>
      </w:r>
      <w:r>
        <w:rPr>
          <w:spacing w:val="1"/>
          <w:w w:val="105"/>
        </w:rPr>
        <w:t xml:space="preserve"> </w:t>
      </w:r>
      <w:r>
        <w:rPr>
          <w:w w:val="105"/>
        </w:rPr>
        <w:t>precedentes,</w:t>
      </w:r>
      <w:r>
        <w:rPr>
          <w:spacing w:val="1"/>
          <w:w w:val="105"/>
        </w:rPr>
        <w:t xml:space="preserve"> </w:t>
      </w:r>
      <w:r>
        <w:rPr>
          <w:w w:val="105"/>
        </w:rPr>
        <w:t>deberá/n</w:t>
      </w:r>
      <w:r>
        <w:rPr>
          <w:spacing w:val="1"/>
          <w:w w:val="105"/>
        </w:rPr>
        <w:t xml:space="preserve"> </w:t>
      </w:r>
      <w:r>
        <w:rPr>
          <w:w w:val="105"/>
        </w:rPr>
        <w:t>ser  presentados  en</w:t>
      </w:r>
      <w:r>
        <w:rPr>
          <w:spacing w:val="1"/>
          <w:w w:val="105"/>
        </w:rPr>
        <w:t xml:space="preserve"> </w:t>
      </w:r>
      <w:r>
        <w:rPr>
          <w:w w:val="105"/>
        </w:rPr>
        <w:t>forma digital junto a la oferta y además físicamente en Sub gerencia de</w:t>
      </w:r>
      <w:r>
        <w:rPr>
          <w:spacing w:val="1"/>
          <w:w w:val="105"/>
        </w:rPr>
        <w:t xml:space="preserve"> </w:t>
      </w:r>
      <w:r>
        <w:rPr>
          <w:w w:val="105"/>
        </w:rPr>
        <w:t>Administración y finanzas, sito en Mota Botello N° 854, San Fernando del</w:t>
      </w:r>
      <w:r>
        <w:rPr>
          <w:spacing w:val="1"/>
          <w:w w:val="105"/>
        </w:rPr>
        <w:t xml:space="preserve"> </w:t>
      </w:r>
      <w:r>
        <w:rPr>
          <w:w w:val="105"/>
        </w:rPr>
        <w:lastRenderedPageBreak/>
        <w:t>Valle de Catamarca, dentro de los dos (2) días hábiles posteriores al día</w:t>
      </w:r>
      <w:r>
        <w:rPr>
          <w:spacing w:val="1"/>
          <w:w w:val="105"/>
        </w:rPr>
        <w:t xml:space="preserve"> </w:t>
      </w:r>
      <w:r>
        <w:rPr>
          <w:w w:val="105"/>
        </w:rPr>
        <w:t>establecido</w:t>
      </w:r>
      <w:r>
        <w:rPr>
          <w:spacing w:val="9"/>
          <w:w w:val="105"/>
        </w:rPr>
        <w:t xml:space="preserve"> </w:t>
      </w:r>
      <w:r>
        <w:rPr>
          <w:w w:val="105"/>
        </w:rPr>
        <w:t>para</w:t>
      </w:r>
      <w:r>
        <w:rPr>
          <w:spacing w:val="-2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apertura</w:t>
      </w:r>
      <w:r>
        <w:rPr>
          <w:spacing w:val="24"/>
          <w:w w:val="105"/>
        </w:rPr>
        <w:t xml:space="preserve"> </w:t>
      </w:r>
      <w:r>
        <w:rPr>
          <w:w w:val="105"/>
        </w:rPr>
        <w:t>se</w:t>
      </w:r>
      <w:r>
        <w:rPr>
          <w:spacing w:val="-13"/>
          <w:w w:val="105"/>
        </w:rPr>
        <w:t xml:space="preserve"> </w:t>
      </w:r>
      <w:r>
        <w:rPr>
          <w:w w:val="105"/>
        </w:rPr>
        <w:t>ofertas,</w:t>
      </w:r>
      <w:r>
        <w:rPr>
          <w:spacing w:val="12"/>
          <w:w w:val="105"/>
        </w:rPr>
        <w:t xml:space="preserve"> </w:t>
      </w:r>
      <w:r>
        <w:rPr>
          <w:w w:val="105"/>
        </w:rPr>
        <w:t>en</w:t>
      </w:r>
      <w:r>
        <w:rPr>
          <w:spacing w:val="-8"/>
          <w:w w:val="105"/>
        </w:rPr>
        <w:t xml:space="preserve"> </w:t>
      </w:r>
      <w:r>
        <w:rPr>
          <w:w w:val="105"/>
        </w:rPr>
        <w:t>el</w:t>
      </w:r>
      <w:r>
        <w:rPr>
          <w:spacing w:val="-11"/>
          <w:w w:val="105"/>
        </w:rPr>
        <w:t xml:space="preserve"> </w:t>
      </w:r>
      <w:r>
        <w:rPr>
          <w:w w:val="105"/>
        </w:rPr>
        <w:t>horario</w:t>
      </w:r>
      <w:r>
        <w:rPr>
          <w:spacing w:val="22"/>
          <w:w w:val="105"/>
        </w:rPr>
        <w:t xml:space="preserve"> </w:t>
      </w:r>
      <w:r>
        <w:rPr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w w:val="105"/>
        </w:rPr>
        <w:t>8:00</w:t>
      </w:r>
      <w:r>
        <w:rPr>
          <w:spacing w:val="18"/>
          <w:w w:val="105"/>
        </w:rPr>
        <w:t xml:space="preserve"> </w:t>
      </w:r>
      <w:r>
        <w:rPr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w w:val="105"/>
        </w:rPr>
        <w:t>13:00hs.</w:t>
      </w:r>
    </w:p>
    <w:p w:rsidR="008F6669" w:rsidRDefault="008F6669">
      <w:pPr>
        <w:pStyle w:val="Textoindependiente"/>
        <w:spacing w:before="3"/>
        <w:rPr>
          <w:b/>
          <w:sz w:val="29"/>
        </w:rPr>
      </w:pPr>
    </w:p>
    <w:p w:rsidR="008F6669" w:rsidRDefault="00436EF8">
      <w:pPr>
        <w:pStyle w:val="Textoindependiente"/>
        <w:spacing w:before="1" w:line="381" w:lineRule="auto"/>
        <w:ind w:left="994" w:right="903"/>
        <w:jc w:val="both"/>
        <w:rPr>
          <w:w w:val="105"/>
        </w:rPr>
      </w:pPr>
      <w:r>
        <w:rPr>
          <w:b/>
          <w:w w:val="105"/>
        </w:rPr>
        <w:t xml:space="preserve">ARTICULO 27º: </w:t>
      </w:r>
      <w:r>
        <w:rPr>
          <w:w w:val="105"/>
        </w:rPr>
        <w:t>El   incumplimiento    de    las   obligaciones    contraídas      por</w:t>
      </w:r>
      <w:r>
        <w:rPr>
          <w:spacing w:val="1"/>
          <w:w w:val="105"/>
        </w:rPr>
        <w:t xml:space="preserve"> </w:t>
      </w:r>
      <w:r>
        <w:rPr>
          <w:w w:val="105"/>
        </w:rPr>
        <w:t>los proponentes o adjudicatarios a la Contratación en particular y el reglamento de</w:t>
      </w:r>
      <w:r>
        <w:rPr>
          <w:spacing w:val="1"/>
          <w:w w:val="105"/>
        </w:rPr>
        <w:t xml:space="preserve"> </w:t>
      </w:r>
      <w:r>
        <w:rPr>
          <w:w w:val="105"/>
        </w:rPr>
        <w:t>contrataciones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su</w:t>
      </w:r>
      <w:r>
        <w:rPr>
          <w:spacing w:val="1"/>
          <w:w w:val="105"/>
        </w:rPr>
        <w:t xml:space="preserve"> </w:t>
      </w:r>
      <w:r>
        <w:rPr>
          <w:w w:val="105"/>
        </w:rPr>
        <w:t>caso,</w:t>
      </w:r>
      <w:r>
        <w:rPr>
          <w:spacing w:val="1"/>
          <w:w w:val="105"/>
        </w:rPr>
        <w:t xml:space="preserve"> </w:t>
      </w:r>
      <w:r>
        <w:rPr>
          <w:w w:val="105"/>
        </w:rPr>
        <w:t>dará</w:t>
      </w:r>
      <w:r>
        <w:rPr>
          <w:spacing w:val="1"/>
          <w:w w:val="105"/>
        </w:rPr>
        <w:t xml:space="preserve"> </w:t>
      </w:r>
      <w:r>
        <w:rPr>
          <w:w w:val="105"/>
        </w:rPr>
        <w:t>lugar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aplicación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las  penalidades  y</w:t>
      </w:r>
      <w:r>
        <w:rPr>
          <w:spacing w:val="1"/>
          <w:w w:val="105"/>
        </w:rPr>
        <w:t xml:space="preserve"> </w:t>
      </w:r>
      <w:r>
        <w:rPr>
          <w:w w:val="105"/>
        </w:rPr>
        <w:t>sanciones, previstas en el Titulo IV - Anexo I - Reglamento Parcial Nº 2 de la Ley</w:t>
      </w:r>
      <w:r>
        <w:rPr>
          <w:spacing w:val="1"/>
          <w:w w:val="105"/>
        </w:rPr>
        <w:t xml:space="preserve"> </w:t>
      </w:r>
      <w:r>
        <w:rPr>
          <w:w w:val="105"/>
        </w:rPr>
        <w:t>4938</w:t>
      </w:r>
      <w:r>
        <w:rPr>
          <w:spacing w:val="2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Decreto</w:t>
      </w:r>
      <w:r>
        <w:rPr>
          <w:spacing w:val="4"/>
          <w:w w:val="105"/>
        </w:rPr>
        <w:t xml:space="preserve"> </w:t>
      </w:r>
      <w:r>
        <w:rPr>
          <w:w w:val="105"/>
        </w:rPr>
        <w:t>Acuerdo</w:t>
      </w:r>
      <w:r>
        <w:rPr>
          <w:spacing w:val="3"/>
          <w:w w:val="105"/>
        </w:rPr>
        <w:t xml:space="preserve"> </w:t>
      </w:r>
      <w:r>
        <w:rPr>
          <w:w w:val="105"/>
        </w:rPr>
        <w:t>Nº</w:t>
      </w:r>
      <w:r>
        <w:rPr>
          <w:spacing w:val="15"/>
          <w:w w:val="105"/>
        </w:rPr>
        <w:t xml:space="preserve"> </w:t>
      </w:r>
      <w:r>
        <w:rPr>
          <w:w w:val="105"/>
        </w:rPr>
        <w:t>1127/2020.</w:t>
      </w:r>
    </w:p>
    <w:p w:rsidR="008F6669" w:rsidRDefault="008F6669">
      <w:pPr>
        <w:pStyle w:val="Textoindependiente"/>
        <w:rPr>
          <w:sz w:val="24"/>
        </w:rPr>
      </w:pPr>
    </w:p>
    <w:p w:rsidR="008F6669" w:rsidRDefault="008F6669">
      <w:pPr>
        <w:pStyle w:val="Textoindependiente"/>
        <w:rPr>
          <w:sz w:val="24"/>
        </w:rPr>
      </w:pPr>
    </w:p>
    <w:p w:rsidR="008F6669" w:rsidRDefault="008F6669">
      <w:pPr>
        <w:pStyle w:val="Textoindependiente"/>
        <w:rPr>
          <w:sz w:val="24"/>
        </w:rPr>
      </w:pPr>
    </w:p>
    <w:p w:rsidR="008F6669" w:rsidRDefault="008F6669">
      <w:pPr>
        <w:pStyle w:val="Textoindependiente"/>
        <w:rPr>
          <w:sz w:val="24"/>
        </w:rPr>
      </w:pPr>
    </w:p>
    <w:p w:rsidR="008F6669" w:rsidRDefault="008F6669">
      <w:pPr>
        <w:pStyle w:val="Textoindependiente"/>
        <w:rPr>
          <w:sz w:val="24"/>
        </w:rPr>
      </w:pPr>
    </w:p>
    <w:p w:rsidR="008F6669" w:rsidRDefault="008F6669">
      <w:pPr>
        <w:pStyle w:val="Textoindependiente"/>
        <w:rPr>
          <w:sz w:val="24"/>
        </w:rPr>
      </w:pPr>
    </w:p>
    <w:p w:rsidR="008F6669" w:rsidRDefault="008F6669">
      <w:pPr>
        <w:pStyle w:val="Textoindependiente"/>
        <w:rPr>
          <w:sz w:val="24"/>
        </w:rPr>
      </w:pPr>
    </w:p>
    <w:p w:rsidR="008F6669" w:rsidRDefault="008F6669">
      <w:pPr>
        <w:pStyle w:val="Textoindependiente"/>
        <w:rPr>
          <w:sz w:val="24"/>
        </w:rPr>
      </w:pPr>
    </w:p>
    <w:p w:rsidR="008F6669" w:rsidRDefault="008F6669">
      <w:pPr>
        <w:pStyle w:val="Textoindependiente"/>
        <w:rPr>
          <w:sz w:val="24"/>
        </w:rPr>
      </w:pPr>
    </w:p>
    <w:p w:rsidR="008F6669" w:rsidRDefault="008F6669">
      <w:pPr>
        <w:pStyle w:val="Textoindependiente"/>
        <w:rPr>
          <w:sz w:val="24"/>
        </w:rPr>
      </w:pPr>
    </w:p>
    <w:p w:rsidR="008F6669" w:rsidRDefault="008F6669">
      <w:pPr>
        <w:pStyle w:val="Textoindependiente"/>
        <w:rPr>
          <w:sz w:val="24"/>
        </w:rPr>
      </w:pPr>
    </w:p>
    <w:p w:rsidR="008F6669" w:rsidRDefault="008F6669">
      <w:pPr>
        <w:pStyle w:val="Textoindependiente"/>
        <w:rPr>
          <w:sz w:val="24"/>
        </w:rPr>
      </w:pPr>
    </w:p>
    <w:p w:rsidR="008F6669" w:rsidRDefault="008F6669">
      <w:pPr>
        <w:pStyle w:val="Textoindependiente"/>
        <w:rPr>
          <w:sz w:val="24"/>
        </w:rPr>
      </w:pPr>
    </w:p>
    <w:p w:rsidR="008F6669" w:rsidRDefault="008F6669">
      <w:pPr>
        <w:pStyle w:val="Textoindependiente"/>
        <w:rPr>
          <w:sz w:val="24"/>
        </w:rPr>
      </w:pPr>
    </w:p>
    <w:p w:rsidR="008F6669" w:rsidRDefault="008F6669">
      <w:pPr>
        <w:pStyle w:val="Textoindependiente"/>
        <w:rPr>
          <w:sz w:val="24"/>
        </w:rPr>
      </w:pPr>
    </w:p>
    <w:p w:rsidR="008F6669" w:rsidRDefault="008F6669">
      <w:pPr>
        <w:pStyle w:val="Textoindependiente"/>
        <w:rPr>
          <w:rFonts w:ascii="Times New Roman"/>
          <w:sz w:val="20"/>
        </w:rPr>
      </w:pPr>
    </w:p>
    <w:p w:rsidR="000342E3" w:rsidRDefault="000342E3">
      <w:pPr>
        <w:pStyle w:val="Textoindependiente"/>
        <w:rPr>
          <w:rFonts w:ascii="Times New Roman"/>
          <w:sz w:val="20"/>
        </w:rPr>
      </w:pPr>
    </w:p>
    <w:p w:rsidR="000342E3" w:rsidRDefault="000342E3">
      <w:pPr>
        <w:pStyle w:val="Textoindependiente"/>
        <w:rPr>
          <w:rFonts w:ascii="Times New Roman"/>
          <w:sz w:val="20"/>
        </w:rPr>
      </w:pPr>
    </w:p>
    <w:p w:rsidR="000342E3" w:rsidRDefault="000342E3">
      <w:pPr>
        <w:pStyle w:val="Textoindependiente"/>
        <w:rPr>
          <w:rFonts w:ascii="Times New Roman"/>
          <w:sz w:val="20"/>
        </w:rPr>
      </w:pPr>
    </w:p>
    <w:p w:rsidR="000342E3" w:rsidRDefault="000342E3">
      <w:pPr>
        <w:pStyle w:val="Textoindependiente"/>
        <w:rPr>
          <w:rFonts w:ascii="Times New Roman"/>
          <w:sz w:val="20"/>
        </w:rPr>
      </w:pPr>
    </w:p>
    <w:p w:rsidR="000342E3" w:rsidRDefault="000342E3">
      <w:pPr>
        <w:pStyle w:val="Textoindependiente"/>
        <w:rPr>
          <w:rFonts w:ascii="Times New Roman"/>
          <w:sz w:val="20"/>
        </w:rPr>
      </w:pPr>
    </w:p>
    <w:p w:rsidR="000342E3" w:rsidRDefault="000342E3">
      <w:pPr>
        <w:pStyle w:val="Textoindependiente"/>
        <w:rPr>
          <w:rFonts w:ascii="Times New Roman"/>
          <w:sz w:val="20"/>
        </w:rPr>
      </w:pPr>
    </w:p>
    <w:p w:rsidR="000342E3" w:rsidRDefault="000342E3">
      <w:pPr>
        <w:pStyle w:val="Textoindependiente"/>
        <w:rPr>
          <w:rFonts w:ascii="Times New Roman"/>
          <w:sz w:val="20"/>
        </w:rPr>
      </w:pPr>
    </w:p>
    <w:p w:rsidR="000342E3" w:rsidRDefault="000342E3">
      <w:pPr>
        <w:pStyle w:val="Textoindependiente"/>
        <w:rPr>
          <w:rFonts w:ascii="Times New Roman"/>
          <w:sz w:val="20"/>
        </w:rPr>
      </w:pPr>
    </w:p>
    <w:p w:rsidR="000342E3" w:rsidRDefault="000342E3">
      <w:pPr>
        <w:pStyle w:val="Textoindependiente"/>
        <w:rPr>
          <w:rFonts w:ascii="Times New Roman"/>
          <w:sz w:val="20"/>
        </w:rPr>
      </w:pPr>
    </w:p>
    <w:p w:rsidR="000342E3" w:rsidRDefault="000342E3">
      <w:pPr>
        <w:pStyle w:val="Textoindependiente"/>
        <w:rPr>
          <w:rFonts w:ascii="Times New Roman"/>
          <w:sz w:val="20"/>
        </w:rPr>
      </w:pPr>
    </w:p>
    <w:p w:rsidR="000342E3" w:rsidRDefault="000342E3">
      <w:pPr>
        <w:pStyle w:val="Textoindependiente"/>
        <w:rPr>
          <w:rFonts w:ascii="Times New Roman"/>
          <w:sz w:val="20"/>
        </w:rPr>
      </w:pPr>
    </w:p>
    <w:p w:rsidR="000342E3" w:rsidRDefault="000342E3">
      <w:pPr>
        <w:pStyle w:val="Textoindependiente"/>
        <w:rPr>
          <w:rFonts w:ascii="Times New Roman"/>
          <w:sz w:val="20"/>
        </w:rPr>
      </w:pPr>
    </w:p>
    <w:p w:rsidR="000342E3" w:rsidRDefault="000342E3">
      <w:pPr>
        <w:pStyle w:val="Textoindependiente"/>
        <w:rPr>
          <w:rFonts w:ascii="Times New Roman"/>
          <w:sz w:val="20"/>
        </w:rPr>
      </w:pPr>
    </w:p>
    <w:p w:rsidR="000342E3" w:rsidRDefault="000342E3">
      <w:pPr>
        <w:pStyle w:val="Textoindependiente"/>
        <w:rPr>
          <w:rFonts w:ascii="Times New Roman"/>
          <w:sz w:val="20"/>
        </w:rPr>
      </w:pPr>
    </w:p>
    <w:p w:rsidR="000342E3" w:rsidRDefault="000342E3">
      <w:pPr>
        <w:pStyle w:val="Textoindependiente"/>
        <w:rPr>
          <w:rFonts w:ascii="Times New Roman"/>
          <w:sz w:val="20"/>
        </w:rPr>
      </w:pPr>
    </w:p>
    <w:p w:rsidR="000342E3" w:rsidRDefault="000342E3">
      <w:pPr>
        <w:pStyle w:val="Textoindependiente"/>
        <w:rPr>
          <w:rFonts w:ascii="Times New Roman"/>
          <w:sz w:val="20"/>
        </w:rPr>
      </w:pPr>
    </w:p>
    <w:p w:rsidR="000342E3" w:rsidRDefault="000342E3">
      <w:pPr>
        <w:pStyle w:val="Textoindependiente"/>
        <w:rPr>
          <w:rFonts w:ascii="Times New Roman"/>
          <w:sz w:val="20"/>
        </w:rPr>
      </w:pPr>
    </w:p>
    <w:p w:rsidR="000342E3" w:rsidRDefault="000342E3">
      <w:pPr>
        <w:pStyle w:val="Textoindependiente"/>
        <w:rPr>
          <w:rFonts w:ascii="Times New Roman"/>
          <w:sz w:val="20"/>
        </w:rPr>
      </w:pPr>
    </w:p>
    <w:p w:rsidR="000342E3" w:rsidRDefault="000342E3">
      <w:pPr>
        <w:pStyle w:val="Textoindependiente"/>
        <w:rPr>
          <w:rFonts w:ascii="Times New Roman"/>
          <w:sz w:val="20"/>
        </w:rPr>
      </w:pPr>
    </w:p>
    <w:p w:rsidR="000342E3" w:rsidRDefault="000342E3">
      <w:pPr>
        <w:pStyle w:val="Textoindependiente"/>
        <w:rPr>
          <w:rFonts w:ascii="Times New Roman"/>
          <w:sz w:val="20"/>
        </w:rPr>
      </w:pPr>
    </w:p>
    <w:p w:rsidR="000342E3" w:rsidRDefault="000342E3">
      <w:pPr>
        <w:pStyle w:val="Textoindependiente"/>
        <w:rPr>
          <w:rFonts w:ascii="Times New Roman"/>
          <w:sz w:val="20"/>
        </w:rPr>
      </w:pPr>
    </w:p>
    <w:p w:rsidR="000342E3" w:rsidRDefault="000342E3">
      <w:pPr>
        <w:pStyle w:val="Textoindependiente"/>
        <w:rPr>
          <w:rFonts w:ascii="Times New Roman"/>
          <w:sz w:val="20"/>
        </w:rPr>
      </w:pPr>
    </w:p>
    <w:p w:rsidR="000342E3" w:rsidRDefault="000342E3">
      <w:pPr>
        <w:pStyle w:val="Textoindependiente"/>
        <w:rPr>
          <w:rFonts w:ascii="Times New Roman"/>
          <w:sz w:val="20"/>
        </w:rPr>
      </w:pPr>
    </w:p>
    <w:p w:rsidR="000342E3" w:rsidRDefault="000342E3">
      <w:pPr>
        <w:pStyle w:val="Textoindependiente"/>
        <w:rPr>
          <w:rFonts w:ascii="Times New Roman"/>
          <w:sz w:val="20"/>
        </w:rPr>
      </w:pPr>
    </w:p>
    <w:p w:rsidR="000342E3" w:rsidRDefault="000342E3">
      <w:pPr>
        <w:pStyle w:val="Textoindependiente"/>
        <w:rPr>
          <w:rFonts w:ascii="Times New Roman"/>
          <w:sz w:val="20"/>
        </w:rPr>
      </w:pPr>
    </w:p>
    <w:p w:rsidR="000342E3" w:rsidRDefault="000342E3">
      <w:pPr>
        <w:pStyle w:val="Textoindependiente"/>
        <w:rPr>
          <w:rFonts w:ascii="Times New Roman"/>
          <w:sz w:val="20"/>
        </w:rPr>
      </w:pPr>
    </w:p>
    <w:p w:rsidR="000342E3" w:rsidRDefault="000342E3">
      <w:pPr>
        <w:pStyle w:val="Textoindependiente"/>
        <w:rPr>
          <w:rFonts w:ascii="Times New Roman"/>
          <w:sz w:val="20"/>
        </w:rPr>
      </w:pPr>
    </w:p>
    <w:p w:rsidR="000342E3" w:rsidRDefault="000342E3">
      <w:pPr>
        <w:pStyle w:val="Textoindependiente"/>
        <w:rPr>
          <w:rFonts w:ascii="Times New Roman"/>
          <w:sz w:val="20"/>
        </w:rPr>
      </w:pPr>
    </w:p>
    <w:p w:rsidR="000342E3" w:rsidRDefault="000342E3">
      <w:pPr>
        <w:pStyle w:val="Textoindependiente"/>
        <w:rPr>
          <w:rFonts w:ascii="Times New Roman"/>
          <w:sz w:val="20"/>
        </w:rPr>
      </w:pPr>
    </w:p>
    <w:p w:rsidR="000342E3" w:rsidRDefault="000342E3">
      <w:pPr>
        <w:pStyle w:val="Textoindependiente"/>
        <w:rPr>
          <w:rFonts w:ascii="Times New Roman"/>
          <w:sz w:val="20"/>
        </w:rPr>
      </w:pPr>
    </w:p>
    <w:p w:rsidR="00EA33D8" w:rsidRPr="00770EC8" w:rsidRDefault="00EA33D8" w:rsidP="00EA33D8">
      <w:pPr>
        <w:spacing w:line="360" w:lineRule="auto"/>
        <w:jc w:val="center"/>
        <w:rPr>
          <w:rFonts w:eastAsia="Times New Roman" w:cs="Times New Roman"/>
          <w:b/>
          <w:sz w:val="20"/>
          <w:szCs w:val="20"/>
          <w:lang w:val="es-AR" w:eastAsia="es-MX"/>
        </w:rPr>
      </w:pPr>
      <w:r>
        <w:rPr>
          <w:rFonts w:eastAsia="Times New Roman" w:cs="Times New Roman"/>
          <w:b/>
          <w:sz w:val="20"/>
          <w:szCs w:val="20"/>
          <w:lang w:val="es-AR" w:eastAsia="es-MX"/>
        </w:rPr>
        <w:lastRenderedPageBreak/>
        <w:t>CON</w:t>
      </w:r>
      <w:r w:rsidR="00C51528">
        <w:rPr>
          <w:rFonts w:eastAsia="Times New Roman" w:cs="Times New Roman"/>
          <w:b/>
          <w:sz w:val="20"/>
          <w:szCs w:val="20"/>
          <w:lang w:val="es-AR" w:eastAsia="es-MX"/>
        </w:rPr>
        <w:t>CURSO DE PRECIOS  Nº 50-0002</w:t>
      </w:r>
      <w:r w:rsidRPr="00F93D05">
        <w:rPr>
          <w:rFonts w:eastAsia="Times New Roman" w:cs="Times New Roman"/>
          <w:b/>
          <w:sz w:val="20"/>
          <w:szCs w:val="20"/>
          <w:lang w:val="es-AR" w:eastAsia="es-MX"/>
        </w:rPr>
        <w:t>-C</w:t>
      </w:r>
      <w:r w:rsidR="00C51528">
        <w:rPr>
          <w:rFonts w:eastAsia="Times New Roman" w:cs="Times New Roman"/>
          <w:b/>
          <w:sz w:val="20"/>
          <w:szCs w:val="20"/>
          <w:lang w:val="es-AR" w:eastAsia="es-MX"/>
        </w:rPr>
        <w:t>PR</w:t>
      </w:r>
      <w:r w:rsidR="00F93D05" w:rsidRPr="00F93D05">
        <w:rPr>
          <w:rFonts w:eastAsia="Times New Roman" w:cs="Times New Roman"/>
          <w:b/>
          <w:sz w:val="20"/>
          <w:szCs w:val="20"/>
          <w:lang w:val="es-AR" w:eastAsia="es-MX"/>
        </w:rPr>
        <w:t>24</w:t>
      </w:r>
    </w:p>
    <w:p w:rsidR="00EA33D8" w:rsidRPr="00770EC8" w:rsidRDefault="00EA33D8" w:rsidP="00EA33D8">
      <w:pPr>
        <w:spacing w:line="360" w:lineRule="auto"/>
        <w:jc w:val="center"/>
        <w:rPr>
          <w:rFonts w:eastAsia="Times New Roman" w:cs="Times New Roman"/>
          <w:b/>
          <w:sz w:val="20"/>
          <w:szCs w:val="20"/>
          <w:lang w:val="es-AR" w:eastAsia="es-MX"/>
        </w:rPr>
      </w:pPr>
      <w:r w:rsidRPr="00770EC8">
        <w:rPr>
          <w:rFonts w:eastAsia="Times New Roman" w:cs="Times New Roman"/>
          <w:b/>
          <w:sz w:val="20"/>
          <w:szCs w:val="20"/>
          <w:lang w:val="es-AR" w:eastAsia="es-MX"/>
        </w:rPr>
        <w:t>MODALIDAD “COMPRA DETERMINADA”</w:t>
      </w:r>
    </w:p>
    <w:p w:rsidR="008F6669" w:rsidRDefault="00436EF8">
      <w:pPr>
        <w:spacing w:before="100"/>
        <w:ind w:left="1129" w:right="1036"/>
        <w:jc w:val="center"/>
        <w:rPr>
          <w:b/>
          <w:sz w:val="18"/>
        </w:rPr>
      </w:pPr>
      <w:r>
        <w:rPr>
          <w:b/>
          <w:sz w:val="18"/>
          <w:u w:val="single"/>
        </w:rPr>
        <w:t>ANEXO</w:t>
      </w:r>
      <w:r>
        <w:rPr>
          <w:b/>
          <w:spacing w:val="2"/>
          <w:sz w:val="18"/>
          <w:u w:val="single"/>
        </w:rPr>
        <w:t xml:space="preserve"> </w:t>
      </w:r>
      <w:r>
        <w:rPr>
          <w:b/>
          <w:sz w:val="18"/>
          <w:u w:val="single"/>
        </w:rPr>
        <w:t>I</w:t>
      </w:r>
    </w:p>
    <w:p w:rsidR="008F6669" w:rsidRDefault="008F6669">
      <w:pPr>
        <w:pStyle w:val="Textoindependiente"/>
        <w:rPr>
          <w:b/>
          <w:sz w:val="20"/>
        </w:rPr>
      </w:pPr>
    </w:p>
    <w:p w:rsidR="008F6669" w:rsidRDefault="008F6669">
      <w:pPr>
        <w:pStyle w:val="Textoindependiente"/>
        <w:spacing w:before="2"/>
        <w:rPr>
          <w:sz w:val="22"/>
        </w:rPr>
      </w:pPr>
    </w:p>
    <w:p w:rsidR="00890A0E" w:rsidRDefault="00436EF8">
      <w:pPr>
        <w:spacing w:line="484" w:lineRule="auto"/>
        <w:ind w:left="995" w:right="6221"/>
        <w:rPr>
          <w:b/>
          <w:spacing w:val="-72"/>
        </w:rPr>
      </w:pPr>
      <w:r>
        <w:rPr>
          <w:b/>
          <w:spacing w:val="-2"/>
          <w:u w:val="thick"/>
        </w:rPr>
        <w:t>Especificaciones</w:t>
      </w:r>
      <w:r>
        <w:rPr>
          <w:b/>
          <w:spacing w:val="26"/>
          <w:u w:val="thick"/>
        </w:rPr>
        <w:t xml:space="preserve"> </w:t>
      </w:r>
      <w:r>
        <w:rPr>
          <w:b/>
          <w:spacing w:val="-2"/>
          <w:u w:val="thick"/>
        </w:rPr>
        <w:t>écnicas:</w:t>
      </w:r>
      <w:r>
        <w:rPr>
          <w:b/>
          <w:spacing w:val="-72"/>
        </w:rPr>
        <w:t xml:space="preserve"> </w:t>
      </w:r>
    </w:p>
    <w:p w:rsidR="008F6669" w:rsidRDefault="00436EF8">
      <w:pPr>
        <w:spacing w:line="484" w:lineRule="auto"/>
        <w:ind w:left="995" w:right="6221"/>
        <w:rPr>
          <w:b/>
        </w:rPr>
      </w:pPr>
      <w:r>
        <w:rPr>
          <w:b/>
          <w:u w:val="thick"/>
        </w:rPr>
        <w:t>Ítem</w:t>
      </w:r>
      <w:r>
        <w:rPr>
          <w:b/>
          <w:spacing w:val="-14"/>
          <w:u w:val="thick"/>
        </w:rPr>
        <w:t xml:space="preserve"> </w:t>
      </w:r>
      <w:r>
        <w:rPr>
          <w:b/>
          <w:u w:val="thick"/>
        </w:rPr>
        <w:t>N°</w:t>
      </w:r>
      <w:r>
        <w:rPr>
          <w:b/>
          <w:spacing w:val="3"/>
          <w:u w:val="thick"/>
        </w:rPr>
        <w:t xml:space="preserve"> </w:t>
      </w:r>
      <w:r>
        <w:rPr>
          <w:b/>
          <w:u w:val="thick"/>
        </w:rPr>
        <w:t>1:</w:t>
      </w:r>
    </w:p>
    <w:p w:rsidR="00890A0E" w:rsidRPr="00390C45" w:rsidRDefault="00890A0E" w:rsidP="00890A0E">
      <w:pPr>
        <w:pStyle w:val="Piedepgina"/>
        <w:spacing w:before="5" w:line="379" w:lineRule="auto"/>
        <w:ind w:left="995" w:right="908"/>
        <w:jc w:val="both"/>
        <w:rPr>
          <w:rFonts w:ascii="Calibri" w:hAnsi="Calibri" w:cs="Calibri"/>
        </w:rPr>
      </w:pPr>
      <w:r w:rsidRPr="00390C45">
        <w:rPr>
          <w:rFonts w:ascii="Calibri" w:hAnsi="Calibri" w:cs="Calibri"/>
        </w:rPr>
        <w:t>Adquisici</w:t>
      </w:r>
      <w:r w:rsidR="00390C45">
        <w:rPr>
          <w:rFonts w:ascii="Calibri" w:hAnsi="Calibri" w:cs="Calibri"/>
        </w:rPr>
        <w:t>ó</w:t>
      </w:r>
      <w:r w:rsidRPr="00390C45">
        <w:rPr>
          <w:rFonts w:ascii="Calibri" w:hAnsi="Calibri" w:cs="Calibri"/>
        </w:rPr>
        <w:t xml:space="preserve">n de un </w:t>
      </w:r>
      <w:r w:rsidR="00B05A7D" w:rsidRPr="00390C45">
        <w:rPr>
          <w:rFonts w:ascii="Calibri" w:hAnsi="Calibri" w:cs="Calibri"/>
        </w:rPr>
        <w:t xml:space="preserve"> Sistema de Traccion</w:t>
      </w:r>
      <w:r w:rsidR="00390C45" w:rsidRPr="00390C45">
        <w:rPr>
          <w:rFonts w:ascii="Calibri" w:hAnsi="Calibri" w:cs="Calibri"/>
        </w:rPr>
        <w:t xml:space="preserve"> de semiesferas de</w:t>
      </w:r>
      <w:r w:rsidR="00390C45">
        <w:rPr>
          <w:rFonts w:ascii="Calibri" w:hAnsi="Calibri" w:cs="Calibri"/>
        </w:rPr>
        <w:t xml:space="preserve"> </w:t>
      </w:r>
      <w:r w:rsidR="00390C45" w:rsidRPr="00390C45">
        <w:rPr>
          <w:rFonts w:ascii="Calibri" w:hAnsi="Calibri" w:cs="Calibri"/>
        </w:rPr>
        <w:t>sorteadores de la Caja de Credito y Prestaciones Provincial</w:t>
      </w:r>
      <w:r w:rsidRPr="00390C45">
        <w:rPr>
          <w:rFonts w:ascii="Calibri" w:hAnsi="Calibri" w:cs="Calibri"/>
        </w:rPr>
        <w:t>.</w:t>
      </w:r>
    </w:p>
    <w:p w:rsidR="00890A0E" w:rsidRDefault="00890A0E" w:rsidP="00890A0E">
      <w:pPr>
        <w:pStyle w:val="Piedepgina"/>
        <w:spacing w:before="5" w:line="379" w:lineRule="auto"/>
        <w:ind w:left="995" w:right="908"/>
        <w:jc w:val="both"/>
        <w:rPr>
          <w:rFonts w:ascii="Calibri" w:hAnsi="Calibri" w:cs="Calibri"/>
        </w:rPr>
      </w:pPr>
      <w:r>
        <w:rPr>
          <w:rFonts w:ascii="Cambria" w:hAnsi="Cambria" w:cs="Calibri"/>
        </w:rPr>
        <w:t>Incluye</w:t>
      </w:r>
      <w:r w:rsidR="00791AFF">
        <w:rPr>
          <w:rFonts w:ascii="Cambria" w:hAnsi="Cambria" w:cs="Calibri"/>
        </w:rPr>
        <w:t xml:space="preserve"> además</w:t>
      </w:r>
      <w:r>
        <w:rPr>
          <w:rFonts w:ascii="Cambria" w:hAnsi="Cambria" w:cs="Calibri"/>
        </w:rPr>
        <w:t xml:space="preserve"> el d</w:t>
      </w:r>
      <w:r>
        <w:rPr>
          <w:rFonts w:ascii="Calibri" w:hAnsi="Calibri" w:cs="Calibri"/>
        </w:rPr>
        <w:t>esarme total de cada una de las máquinas para retirar los conos y piñones de goma. Adaptación de reductores para poder instalar un sistema de movimiento de esferas por transmisión a correa. Soportes adaptados al nuevo sistema de transmisión. Programación de PLC de tablero de comando a distancia para que funcione esta transmisión por correa a las mismas vueltas que está funcionando, garantizando así el movimiento de las bolillas.</w:t>
      </w:r>
    </w:p>
    <w:p w:rsidR="008F6669" w:rsidRDefault="008F6669">
      <w:pPr>
        <w:rPr>
          <w:rFonts w:ascii="Times New Roman"/>
        </w:rPr>
      </w:pPr>
    </w:p>
    <w:p w:rsidR="00890A0E" w:rsidRDefault="00890A0E">
      <w:pPr>
        <w:rPr>
          <w:rFonts w:ascii="Times New Roman"/>
        </w:rPr>
      </w:pPr>
    </w:p>
    <w:p w:rsidR="00EA5B39" w:rsidRDefault="00EA5B39">
      <w:pPr>
        <w:rPr>
          <w:rFonts w:ascii="Times New Roman"/>
        </w:rPr>
      </w:pPr>
    </w:p>
    <w:p w:rsidR="00EA5B39" w:rsidRDefault="00EA5B39" w:rsidP="00EA5B39">
      <w:pPr>
        <w:spacing w:before="211" w:line="374" w:lineRule="auto"/>
        <w:ind w:left="995" w:right="44"/>
        <w:rPr>
          <w:sz w:val="19"/>
        </w:rPr>
      </w:pPr>
      <w:r>
        <w:rPr>
          <w:b/>
          <w:w w:val="105"/>
          <w:sz w:val="19"/>
          <w:u w:val="single"/>
        </w:rPr>
        <w:t>PLAZO</w:t>
      </w:r>
      <w:r>
        <w:rPr>
          <w:b/>
          <w:spacing w:val="-2"/>
          <w:w w:val="105"/>
          <w:sz w:val="19"/>
          <w:u w:val="single"/>
        </w:rPr>
        <w:t xml:space="preserve"> </w:t>
      </w:r>
      <w:r>
        <w:rPr>
          <w:b/>
          <w:w w:val="105"/>
          <w:sz w:val="19"/>
          <w:u w:val="single"/>
        </w:rPr>
        <w:t>DE ENTREGA:</w:t>
      </w:r>
      <w:r>
        <w:rPr>
          <w:b/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Dentro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de</w:t>
      </w:r>
      <w:r>
        <w:rPr>
          <w:spacing w:val="11"/>
          <w:w w:val="105"/>
          <w:sz w:val="19"/>
        </w:rPr>
        <w:t xml:space="preserve"> </w:t>
      </w:r>
      <w:r>
        <w:rPr>
          <w:w w:val="105"/>
          <w:sz w:val="19"/>
        </w:rPr>
        <w:t>los</w:t>
      </w:r>
      <w:r>
        <w:rPr>
          <w:spacing w:val="11"/>
          <w:w w:val="105"/>
          <w:sz w:val="19"/>
        </w:rPr>
        <w:t xml:space="preserve"> </w:t>
      </w:r>
      <w:r w:rsidR="00A53D13">
        <w:rPr>
          <w:spacing w:val="11"/>
          <w:w w:val="105"/>
          <w:sz w:val="19"/>
        </w:rPr>
        <w:t>VEINTE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(</w:t>
      </w:r>
      <w:r w:rsidR="00A53D13">
        <w:rPr>
          <w:w w:val="105"/>
          <w:sz w:val="19"/>
        </w:rPr>
        <w:t>2</w:t>
      </w:r>
      <w:r w:rsidR="0071406C">
        <w:rPr>
          <w:w w:val="105"/>
          <w:sz w:val="19"/>
        </w:rPr>
        <w:t>0</w:t>
      </w:r>
      <w:r>
        <w:rPr>
          <w:w w:val="105"/>
          <w:sz w:val="19"/>
        </w:rPr>
        <w:t>)</w:t>
      </w:r>
      <w:r>
        <w:rPr>
          <w:spacing w:val="9"/>
          <w:w w:val="105"/>
          <w:sz w:val="19"/>
        </w:rPr>
        <w:t xml:space="preserve"> </w:t>
      </w:r>
      <w:r>
        <w:rPr>
          <w:w w:val="105"/>
          <w:sz w:val="19"/>
        </w:rPr>
        <w:t>días hábiles de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perfeccionado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el</w:t>
      </w:r>
      <w:r>
        <w:rPr>
          <w:spacing w:val="-67"/>
          <w:w w:val="105"/>
          <w:sz w:val="19"/>
        </w:rPr>
        <w:t xml:space="preserve"> </w:t>
      </w:r>
      <w:r>
        <w:rPr>
          <w:w w:val="105"/>
          <w:sz w:val="19"/>
        </w:rPr>
        <w:t>contrato.</w:t>
      </w:r>
    </w:p>
    <w:p w:rsidR="00EA5B39" w:rsidRDefault="00EA5B39" w:rsidP="00EA5B39">
      <w:pPr>
        <w:pStyle w:val="Textoindependiente"/>
        <w:spacing w:before="10"/>
        <w:rPr>
          <w:sz w:val="30"/>
        </w:rPr>
      </w:pPr>
    </w:p>
    <w:p w:rsidR="00EA5B39" w:rsidRDefault="00EA5B39" w:rsidP="00EA5B39">
      <w:pPr>
        <w:pStyle w:val="Textoindependiente"/>
        <w:spacing w:line="374" w:lineRule="auto"/>
        <w:ind w:left="995" w:right="904"/>
      </w:pPr>
      <w:r>
        <w:rPr>
          <w:b/>
          <w:u w:val="single"/>
        </w:rPr>
        <w:t>LUGAR</w:t>
      </w:r>
      <w:r>
        <w:rPr>
          <w:b/>
          <w:spacing w:val="7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26"/>
          <w:u w:val="single"/>
        </w:rPr>
        <w:t xml:space="preserve"> </w:t>
      </w:r>
      <w:r>
        <w:rPr>
          <w:b/>
          <w:u w:val="single"/>
        </w:rPr>
        <w:t>ENTREGA:</w:t>
      </w:r>
      <w:r>
        <w:rPr>
          <w:b/>
          <w:spacing w:val="23"/>
        </w:rPr>
        <w:t xml:space="preserve"> </w:t>
      </w:r>
      <w:r>
        <w:t>Calle</w:t>
      </w:r>
      <w:r>
        <w:rPr>
          <w:spacing w:val="42"/>
        </w:rPr>
        <w:t xml:space="preserve"> </w:t>
      </w:r>
      <w:r>
        <w:t>Mota</w:t>
      </w:r>
      <w:r>
        <w:rPr>
          <w:spacing w:val="41"/>
        </w:rPr>
        <w:t xml:space="preserve"> </w:t>
      </w:r>
      <w:r>
        <w:t>Botello</w:t>
      </w:r>
      <w:r>
        <w:rPr>
          <w:spacing w:val="39"/>
        </w:rPr>
        <w:t xml:space="preserve"> </w:t>
      </w:r>
      <w:r>
        <w:t>N°</w:t>
      </w:r>
      <w:r>
        <w:rPr>
          <w:spacing w:val="38"/>
        </w:rPr>
        <w:t xml:space="preserve"> </w:t>
      </w:r>
      <w:r>
        <w:t>854</w:t>
      </w:r>
      <w:r>
        <w:rPr>
          <w:spacing w:val="35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(Sub</w:t>
      </w:r>
      <w:r>
        <w:rPr>
          <w:spacing w:val="21"/>
        </w:rPr>
        <w:t xml:space="preserve"> </w:t>
      </w:r>
      <w:r>
        <w:t>gerencia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Administrac</w:t>
      </w:r>
      <w:r>
        <w:rPr>
          <w:spacing w:val="-49"/>
        </w:rPr>
        <w:t xml:space="preserve"> </w:t>
      </w:r>
      <w:r>
        <w:t>ión</w:t>
      </w:r>
      <w:r>
        <w:rPr>
          <w:spacing w:val="-63"/>
        </w:rPr>
        <w:t xml:space="preserve"> </w:t>
      </w:r>
      <w:r>
        <w:rPr>
          <w:w w:val="105"/>
        </w:rPr>
        <w:t>y</w:t>
      </w:r>
      <w:r>
        <w:rPr>
          <w:spacing w:val="6"/>
          <w:w w:val="105"/>
        </w:rPr>
        <w:t xml:space="preserve"> </w:t>
      </w:r>
      <w:r>
        <w:rPr>
          <w:w w:val="105"/>
        </w:rPr>
        <w:t>Finanzas)-</w:t>
      </w:r>
      <w:r>
        <w:rPr>
          <w:spacing w:val="18"/>
          <w:w w:val="105"/>
        </w:rPr>
        <w:t xml:space="preserve"> </w:t>
      </w:r>
      <w:r>
        <w:rPr>
          <w:w w:val="105"/>
        </w:rPr>
        <w:t>S.F.V.</w:t>
      </w:r>
      <w:r>
        <w:rPr>
          <w:spacing w:val="7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w w:val="105"/>
        </w:rPr>
        <w:t>CATAMARCA</w:t>
      </w:r>
      <w:r>
        <w:rPr>
          <w:spacing w:val="34"/>
          <w:w w:val="105"/>
        </w:rPr>
        <w:t xml:space="preserve"> </w:t>
      </w:r>
      <w:r>
        <w:rPr>
          <w:w w:val="105"/>
        </w:rPr>
        <w:t>–</w:t>
      </w:r>
      <w:r>
        <w:rPr>
          <w:spacing w:val="-2"/>
          <w:w w:val="105"/>
        </w:rPr>
        <w:t xml:space="preserve"> </w:t>
      </w:r>
      <w:r>
        <w:rPr>
          <w:w w:val="105"/>
        </w:rPr>
        <w:t>C.P.</w:t>
      </w:r>
      <w:r>
        <w:rPr>
          <w:spacing w:val="7"/>
          <w:w w:val="105"/>
        </w:rPr>
        <w:t xml:space="preserve"> </w:t>
      </w:r>
      <w:r>
        <w:rPr>
          <w:w w:val="105"/>
        </w:rPr>
        <w:t>4700.</w:t>
      </w:r>
    </w:p>
    <w:p w:rsidR="00EA5B39" w:rsidRDefault="00EA5B39">
      <w:pPr>
        <w:rPr>
          <w:rFonts w:ascii="Times New Roman"/>
        </w:rPr>
      </w:pPr>
    </w:p>
    <w:p w:rsidR="00EA5B39" w:rsidRDefault="00EA5B39">
      <w:pPr>
        <w:rPr>
          <w:rFonts w:ascii="Times New Roman"/>
        </w:rPr>
      </w:pPr>
    </w:p>
    <w:p w:rsidR="00EA5B39" w:rsidRDefault="00EA5B39">
      <w:pPr>
        <w:rPr>
          <w:rFonts w:ascii="Times New Roman"/>
        </w:rPr>
      </w:pPr>
    </w:p>
    <w:p w:rsidR="00EA5B39" w:rsidRDefault="00EA5B39">
      <w:pPr>
        <w:rPr>
          <w:rFonts w:ascii="Times New Roman"/>
        </w:rPr>
      </w:pPr>
    </w:p>
    <w:p w:rsidR="00EA5B39" w:rsidRDefault="00EA5B39">
      <w:pPr>
        <w:rPr>
          <w:rFonts w:ascii="Times New Roman"/>
        </w:rPr>
      </w:pPr>
    </w:p>
    <w:p w:rsidR="00EA5B39" w:rsidRDefault="00EA5B39">
      <w:pPr>
        <w:rPr>
          <w:rFonts w:ascii="Times New Roman"/>
        </w:rPr>
      </w:pPr>
    </w:p>
    <w:p w:rsidR="00EA5B39" w:rsidRDefault="00EA5B39">
      <w:pPr>
        <w:rPr>
          <w:rFonts w:ascii="Times New Roman"/>
        </w:rPr>
      </w:pPr>
    </w:p>
    <w:p w:rsidR="00EA5B39" w:rsidRDefault="00EA5B39">
      <w:pPr>
        <w:rPr>
          <w:rFonts w:ascii="Times New Roman"/>
        </w:rPr>
      </w:pPr>
    </w:p>
    <w:p w:rsidR="00EA5B39" w:rsidRDefault="00EA5B39">
      <w:pPr>
        <w:rPr>
          <w:rFonts w:ascii="Times New Roman"/>
        </w:rPr>
      </w:pPr>
    </w:p>
    <w:p w:rsidR="00EA5B39" w:rsidRDefault="00EA5B39">
      <w:pPr>
        <w:rPr>
          <w:rFonts w:ascii="Times New Roman"/>
        </w:rPr>
      </w:pPr>
    </w:p>
    <w:p w:rsidR="00EA5B39" w:rsidRDefault="00EA5B39">
      <w:pPr>
        <w:rPr>
          <w:rFonts w:ascii="Times New Roman"/>
        </w:rPr>
      </w:pPr>
    </w:p>
    <w:p w:rsidR="00EA5B39" w:rsidRDefault="00EA5B39">
      <w:pPr>
        <w:rPr>
          <w:rFonts w:ascii="Times New Roman"/>
        </w:rPr>
      </w:pPr>
    </w:p>
    <w:p w:rsidR="00EA5B39" w:rsidRDefault="00EA5B39">
      <w:pPr>
        <w:rPr>
          <w:rFonts w:ascii="Times New Roman"/>
        </w:rPr>
      </w:pPr>
    </w:p>
    <w:p w:rsidR="00EA5B39" w:rsidRDefault="00EA5B39">
      <w:pPr>
        <w:rPr>
          <w:rFonts w:ascii="Times New Roman"/>
        </w:rPr>
      </w:pPr>
    </w:p>
    <w:p w:rsidR="00EA5B39" w:rsidRDefault="00EA5B39">
      <w:pPr>
        <w:rPr>
          <w:rFonts w:ascii="Times New Roman"/>
        </w:rPr>
      </w:pPr>
    </w:p>
    <w:p w:rsidR="00EA5B39" w:rsidRDefault="00EA5B39">
      <w:pPr>
        <w:rPr>
          <w:rFonts w:ascii="Times New Roman"/>
        </w:rPr>
      </w:pPr>
    </w:p>
    <w:p w:rsidR="00EA5B39" w:rsidRDefault="00EA5B39">
      <w:pPr>
        <w:rPr>
          <w:rFonts w:ascii="Times New Roman"/>
        </w:rPr>
      </w:pPr>
    </w:p>
    <w:p w:rsidR="00EA5B39" w:rsidRDefault="00EA5B39">
      <w:pPr>
        <w:rPr>
          <w:rFonts w:ascii="Times New Roman"/>
        </w:rPr>
      </w:pPr>
    </w:p>
    <w:p w:rsidR="00EA5B39" w:rsidRDefault="00EA5B39">
      <w:pPr>
        <w:rPr>
          <w:rFonts w:ascii="Times New Roman"/>
        </w:rPr>
      </w:pPr>
    </w:p>
    <w:p w:rsidR="007D3941" w:rsidRDefault="007D3941">
      <w:pPr>
        <w:rPr>
          <w:rFonts w:ascii="Times New Roman"/>
        </w:rPr>
      </w:pPr>
    </w:p>
    <w:p w:rsidR="00EA5B39" w:rsidRDefault="00EA5B39">
      <w:pPr>
        <w:rPr>
          <w:rFonts w:ascii="Times New Roman"/>
        </w:rPr>
      </w:pPr>
    </w:p>
    <w:p w:rsidR="00A31E8C" w:rsidRPr="00770EC8" w:rsidRDefault="00A31E8C" w:rsidP="00A31E8C">
      <w:pPr>
        <w:spacing w:line="360" w:lineRule="auto"/>
        <w:jc w:val="center"/>
        <w:rPr>
          <w:rFonts w:eastAsia="Times New Roman" w:cs="Times New Roman"/>
          <w:b/>
          <w:sz w:val="20"/>
          <w:szCs w:val="20"/>
          <w:lang w:val="es-AR" w:eastAsia="es-MX"/>
        </w:rPr>
      </w:pPr>
      <w:r>
        <w:rPr>
          <w:rFonts w:eastAsia="Times New Roman" w:cs="Times New Roman"/>
          <w:b/>
          <w:sz w:val="20"/>
          <w:szCs w:val="20"/>
          <w:lang w:val="es-AR" w:eastAsia="es-MX"/>
        </w:rPr>
        <w:lastRenderedPageBreak/>
        <w:t>CONCURSO DE PRECIOS  Nº 50-0002</w:t>
      </w:r>
      <w:r w:rsidRPr="00F93D05">
        <w:rPr>
          <w:rFonts w:eastAsia="Times New Roman" w:cs="Times New Roman"/>
          <w:b/>
          <w:sz w:val="20"/>
          <w:szCs w:val="20"/>
          <w:lang w:val="es-AR" w:eastAsia="es-MX"/>
        </w:rPr>
        <w:t>-C</w:t>
      </w:r>
      <w:r>
        <w:rPr>
          <w:rFonts w:eastAsia="Times New Roman" w:cs="Times New Roman"/>
          <w:b/>
          <w:sz w:val="20"/>
          <w:szCs w:val="20"/>
          <w:lang w:val="es-AR" w:eastAsia="es-MX"/>
        </w:rPr>
        <w:t>PR</w:t>
      </w:r>
      <w:r w:rsidRPr="00F93D05">
        <w:rPr>
          <w:rFonts w:eastAsia="Times New Roman" w:cs="Times New Roman"/>
          <w:b/>
          <w:sz w:val="20"/>
          <w:szCs w:val="20"/>
          <w:lang w:val="es-AR" w:eastAsia="es-MX"/>
        </w:rPr>
        <w:t>24</w:t>
      </w:r>
    </w:p>
    <w:p w:rsidR="00A31E8C" w:rsidRPr="00770EC8" w:rsidRDefault="00A31E8C" w:rsidP="00A31E8C">
      <w:pPr>
        <w:spacing w:line="360" w:lineRule="auto"/>
        <w:jc w:val="center"/>
        <w:rPr>
          <w:rFonts w:eastAsia="Times New Roman" w:cs="Times New Roman"/>
          <w:b/>
          <w:sz w:val="20"/>
          <w:szCs w:val="20"/>
          <w:lang w:val="es-AR" w:eastAsia="es-MX"/>
        </w:rPr>
      </w:pPr>
      <w:r w:rsidRPr="00770EC8">
        <w:rPr>
          <w:rFonts w:eastAsia="Times New Roman" w:cs="Times New Roman"/>
          <w:b/>
          <w:sz w:val="20"/>
          <w:szCs w:val="20"/>
          <w:lang w:val="es-AR" w:eastAsia="es-MX"/>
        </w:rPr>
        <w:t>MODALIDAD “COMPRA DETERMINADA”</w:t>
      </w:r>
    </w:p>
    <w:p w:rsidR="00EA5B39" w:rsidRPr="00770EC8" w:rsidRDefault="00EA5B39" w:rsidP="00EA5B39">
      <w:pPr>
        <w:spacing w:line="360" w:lineRule="auto"/>
        <w:jc w:val="center"/>
        <w:rPr>
          <w:rFonts w:eastAsia="Times New Roman" w:cs="Times New Roman"/>
          <w:b/>
          <w:sz w:val="20"/>
          <w:szCs w:val="20"/>
          <w:lang w:val="es-AR" w:eastAsia="es-MX"/>
        </w:rPr>
      </w:pPr>
      <w:r w:rsidRPr="00770EC8">
        <w:rPr>
          <w:rFonts w:eastAsia="Times New Roman" w:cs="Times New Roman"/>
          <w:b/>
          <w:sz w:val="20"/>
          <w:szCs w:val="20"/>
          <w:lang w:val="es-AR" w:eastAsia="es-MX"/>
        </w:rPr>
        <w:t>ANEXO II</w:t>
      </w:r>
    </w:p>
    <w:p w:rsidR="00EA5B39" w:rsidRPr="00770EC8" w:rsidRDefault="00EA5B39" w:rsidP="00EA5B39">
      <w:pPr>
        <w:spacing w:line="360" w:lineRule="auto"/>
        <w:jc w:val="center"/>
        <w:rPr>
          <w:rFonts w:eastAsia="Times New Roman" w:cs="Times New Roman"/>
          <w:b/>
          <w:sz w:val="20"/>
          <w:szCs w:val="20"/>
          <w:lang w:val="es-AR" w:eastAsia="es-MX"/>
        </w:rPr>
      </w:pPr>
      <w:r w:rsidRPr="00770EC8">
        <w:rPr>
          <w:rFonts w:eastAsia="Times New Roman" w:cs="Times New Roman"/>
          <w:b/>
          <w:sz w:val="20"/>
          <w:szCs w:val="20"/>
          <w:lang w:val="es-AR" w:eastAsia="es-MX"/>
        </w:rPr>
        <w:t>DECLARACIÓN JURADA DE INEXISTENCIA DE CAUSALES DE INHIBICIÓN, DE DOMICILIO y</w:t>
      </w:r>
      <w:r>
        <w:rPr>
          <w:rFonts w:eastAsia="Times New Roman" w:cs="Times New Roman"/>
          <w:b/>
          <w:sz w:val="20"/>
          <w:szCs w:val="20"/>
          <w:lang w:val="es-AR" w:eastAsia="es-MX"/>
        </w:rPr>
        <w:t xml:space="preserve"> </w:t>
      </w:r>
      <w:r w:rsidRPr="00770EC8">
        <w:rPr>
          <w:rFonts w:eastAsia="Times New Roman" w:cs="Times New Roman"/>
          <w:b/>
          <w:sz w:val="20"/>
          <w:szCs w:val="20"/>
          <w:lang w:val="es-AR" w:eastAsia="es-MX"/>
        </w:rPr>
        <w:t>DE FUERO</w:t>
      </w:r>
    </w:p>
    <w:p w:rsidR="00EA5B39" w:rsidRPr="00770EC8" w:rsidRDefault="00EA5B39" w:rsidP="00EA5B39">
      <w:pPr>
        <w:spacing w:line="360" w:lineRule="auto"/>
        <w:jc w:val="both"/>
        <w:rPr>
          <w:rFonts w:eastAsia="Times New Roman" w:cs="Times New Roman"/>
          <w:sz w:val="20"/>
          <w:szCs w:val="20"/>
          <w:lang w:val="es-AR" w:eastAsia="es-MX"/>
        </w:rPr>
      </w:pPr>
    </w:p>
    <w:p w:rsidR="00EA5B39" w:rsidRPr="00770EC8" w:rsidRDefault="00EA5B39" w:rsidP="00EA5B39">
      <w:pPr>
        <w:spacing w:line="360" w:lineRule="auto"/>
        <w:jc w:val="both"/>
        <w:rPr>
          <w:rFonts w:eastAsia="Times New Roman" w:cs="Times New Roman"/>
          <w:sz w:val="20"/>
          <w:szCs w:val="20"/>
          <w:lang w:val="es-AR" w:eastAsia="es-MX"/>
        </w:rPr>
      </w:pPr>
      <w:r w:rsidRPr="00770EC8">
        <w:rPr>
          <w:rFonts w:eastAsia="Times New Roman" w:cs="Times New Roman"/>
          <w:sz w:val="20"/>
          <w:szCs w:val="20"/>
          <w:lang w:val="es-AR" w:eastAsia="es-MX"/>
        </w:rPr>
        <w:t xml:space="preserve">SAN FERNANDO DEL VALLE DE CATAMARCA, ………………………………………………. </w:t>
      </w:r>
    </w:p>
    <w:p w:rsidR="00EA5B39" w:rsidRPr="00770EC8" w:rsidRDefault="00EA5B39" w:rsidP="00EA5B39">
      <w:pPr>
        <w:spacing w:line="360" w:lineRule="auto"/>
        <w:jc w:val="both"/>
        <w:rPr>
          <w:rFonts w:eastAsia="Times New Roman" w:cs="Times New Roman"/>
          <w:sz w:val="20"/>
          <w:szCs w:val="20"/>
          <w:lang w:val="es-AR" w:eastAsia="es-MX"/>
        </w:rPr>
      </w:pPr>
      <w:r w:rsidRPr="00770EC8">
        <w:rPr>
          <w:rFonts w:eastAsia="Times New Roman" w:cs="Times New Roman"/>
          <w:sz w:val="20"/>
          <w:szCs w:val="20"/>
          <w:lang w:val="es-AR" w:eastAsia="es-MX"/>
        </w:rPr>
        <w:t xml:space="preserve"> </w:t>
      </w:r>
    </w:p>
    <w:p w:rsidR="00EA5B39" w:rsidRDefault="00EA5B39" w:rsidP="00EA5B39">
      <w:pPr>
        <w:spacing w:line="360" w:lineRule="auto"/>
        <w:jc w:val="both"/>
        <w:rPr>
          <w:rFonts w:eastAsia="Times New Roman" w:cs="Times New Roman"/>
          <w:sz w:val="20"/>
          <w:szCs w:val="20"/>
          <w:lang w:val="es-AR" w:eastAsia="es-MX"/>
        </w:rPr>
      </w:pPr>
      <w:r w:rsidRPr="00770EC8">
        <w:rPr>
          <w:rFonts w:eastAsia="Times New Roman" w:cs="Times New Roman"/>
          <w:sz w:val="20"/>
          <w:szCs w:val="20"/>
          <w:lang w:val="es-AR" w:eastAsia="es-MX"/>
        </w:rPr>
        <w:t>Declaramos bajo juramento que la Empresa:</w:t>
      </w:r>
    </w:p>
    <w:p w:rsidR="00EA5B39" w:rsidRPr="00770EC8" w:rsidRDefault="00EA5B39" w:rsidP="00EA5B39">
      <w:pPr>
        <w:spacing w:line="360" w:lineRule="auto"/>
        <w:jc w:val="both"/>
        <w:rPr>
          <w:rFonts w:eastAsia="Times New Roman" w:cs="Times New Roman"/>
          <w:sz w:val="20"/>
          <w:szCs w:val="20"/>
          <w:lang w:val="es-AR" w:eastAsia="es-MX"/>
        </w:rPr>
      </w:pPr>
    </w:p>
    <w:p w:rsidR="00EA5B39" w:rsidRDefault="00EA5B39" w:rsidP="00EA5B39">
      <w:pPr>
        <w:spacing w:line="360" w:lineRule="auto"/>
        <w:jc w:val="both"/>
        <w:rPr>
          <w:rFonts w:eastAsia="Times New Roman" w:cs="Times New Roman"/>
          <w:sz w:val="20"/>
          <w:szCs w:val="20"/>
          <w:lang w:val="es-AR" w:eastAsia="es-MX"/>
        </w:rPr>
      </w:pPr>
      <w:r w:rsidRPr="00770EC8">
        <w:rPr>
          <w:rFonts w:eastAsia="Times New Roman" w:cs="Times New Roman"/>
          <w:sz w:val="20"/>
          <w:szCs w:val="20"/>
          <w:lang w:val="es-AR" w:eastAsia="es-MX"/>
        </w:rPr>
        <w:t>………………………………………………………………………</w:t>
      </w:r>
      <w:r>
        <w:rPr>
          <w:rFonts w:eastAsia="Times New Roman" w:cs="Times New Roman"/>
          <w:sz w:val="20"/>
          <w:szCs w:val="20"/>
          <w:lang w:val="es-AR" w:eastAsia="es-MX"/>
        </w:rPr>
        <w:t>……………………………………………………………</w:t>
      </w:r>
    </w:p>
    <w:p w:rsidR="00EA5B39" w:rsidRPr="00770EC8" w:rsidRDefault="00EA5B39" w:rsidP="00EA5B39">
      <w:pPr>
        <w:spacing w:line="360" w:lineRule="auto"/>
        <w:jc w:val="both"/>
        <w:rPr>
          <w:rFonts w:eastAsia="Times New Roman" w:cs="Times New Roman"/>
          <w:sz w:val="20"/>
          <w:szCs w:val="20"/>
          <w:lang w:val="es-AR" w:eastAsia="es-MX"/>
        </w:rPr>
      </w:pPr>
    </w:p>
    <w:p w:rsidR="00EA5B39" w:rsidRPr="00770EC8" w:rsidRDefault="00EA5B39" w:rsidP="00EA5B39">
      <w:pPr>
        <w:spacing w:line="360" w:lineRule="auto"/>
        <w:jc w:val="both"/>
        <w:rPr>
          <w:rFonts w:eastAsia="Times New Roman" w:cs="Times New Roman"/>
          <w:sz w:val="20"/>
          <w:szCs w:val="20"/>
          <w:lang w:val="es-AR" w:eastAsia="es-MX"/>
        </w:rPr>
      </w:pPr>
      <w:r w:rsidRPr="00770EC8">
        <w:rPr>
          <w:rFonts w:eastAsia="Times New Roman" w:cs="Times New Roman"/>
          <w:sz w:val="20"/>
          <w:szCs w:val="20"/>
          <w:lang w:val="es-AR" w:eastAsia="es-MX"/>
        </w:rPr>
        <w:t>1. No se encuentra inhibida para disponer y gravar bienes registrables; ni en Concurso Preventivo, Quiebra o Liquidación.</w:t>
      </w:r>
    </w:p>
    <w:p w:rsidR="00EA5B39" w:rsidRPr="00770EC8" w:rsidRDefault="00EA5B39" w:rsidP="00EA5B39">
      <w:pPr>
        <w:spacing w:line="360" w:lineRule="auto"/>
        <w:jc w:val="both"/>
        <w:rPr>
          <w:rFonts w:eastAsia="Times New Roman" w:cs="Times New Roman"/>
          <w:sz w:val="20"/>
          <w:szCs w:val="20"/>
          <w:lang w:val="es-AR" w:eastAsia="es-MX"/>
        </w:rPr>
      </w:pPr>
    </w:p>
    <w:p w:rsidR="00EA5B39" w:rsidRPr="00770EC8" w:rsidRDefault="00EA5B39" w:rsidP="00EA5B39">
      <w:pPr>
        <w:spacing w:line="360" w:lineRule="auto"/>
        <w:jc w:val="both"/>
        <w:rPr>
          <w:rFonts w:eastAsia="Times New Roman" w:cs="Times New Roman"/>
          <w:sz w:val="20"/>
          <w:szCs w:val="20"/>
          <w:lang w:val="es-AR" w:eastAsia="es-MX"/>
        </w:rPr>
      </w:pPr>
      <w:r>
        <w:rPr>
          <w:rFonts w:eastAsia="Times New Roman" w:cs="Times New Roman"/>
          <w:sz w:val="20"/>
          <w:szCs w:val="20"/>
          <w:lang w:val="es-AR" w:eastAsia="es-MX"/>
        </w:rPr>
        <w:t>2. Asi mi</w:t>
      </w:r>
      <w:r w:rsidRPr="00770EC8">
        <w:rPr>
          <w:rFonts w:eastAsia="Times New Roman" w:cs="Times New Roman"/>
          <w:sz w:val="20"/>
          <w:szCs w:val="20"/>
          <w:lang w:val="es-AR" w:eastAsia="es-MX"/>
        </w:rPr>
        <w:t>smo, manifiesto en carácter de declaración jurada, de n</w:t>
      </w:r>
      <w:r>
        <w:rPr>
          <w:rFonts w:eastAsia="Times New Roman" w:cs="Times New Roman"/>
          <w:sz w:val="20"/>
          <w:szCs w:val="20"/>
          <w:lang w:val="es-AR" w:eastAsia="es-MX"/>
        </w:rPr>
        <w:t>o estar incurso en ninguna de l</w:t>
      </w:r>
      <w:r w:rsidRPr="00770EC8">
        <w:rPr>
          <w:rFonts w:eastAsia="Times New Roman" w:cs="Times New Roman"/>
          <w:sz w:val="20"/>
          <w:szCs w:val="20"/>
          <w:lang w:val="es-AR" w:eastAsia="es-MX"/>
        </w:rPr>
        <w:t>as  causales  de inhabilidad para contratar con la Provincia, ni suspendido en el  Registro de Proveedores del  Estado Provincial para contratar con la</w:t>
      </w:r>
      <w:r>
        <w:rPr>
          <w:rFonts w:eastAsia="Times New Roman" w:cs="Times New Roman"/>
          <w:sz w:val="20"/>
          <w:szCs w:val="20"/>
          <w:lang w:val="es-AR" w:eastAsia="es-MX"/>
        </w:rPr>
        <w:t xml:space="preserve"> </w:t>
      </w:r>
      <w:r w:rsidRPr="00770EC8">
        <w:rPr>
          <w:rFonts w:eastAsia="Times New Roman" w:cs="Times New Roman"/>
          <w:sz w:val="20"/>
          <w:szCs w:val="20"/>
          <w:lang w:val="es-AR" w:eastAsia="es-MX"/>
        </w:rPr>
        <w:t>provincia, conforme a la normativa vigente.</w:t>
      </w:r>
    </w:p>
    <w:p w:rsidR="00EA5B39" w:rsidRPr="00770EC8" w:rsidRDefault="00EA5B39" w:rsidP="00EA5B39">
      <w:pPr>
        <w:spacing w:line="360" w:lineRule="auto"/>
        <w:jc w:val="both"/>
        <w:rPr>
          <w:rFonts w:eastAsia="Times New Roman" w:cs="Times New Roman"/>
          <w:sz w:val="20"/>
          <w:szCs w:val="20"/>
          <w:lang w:val="es-AR" w:eastAsia="es-MX"/>
        </w:rPr>
      </w:pPr>
    </w:p>
    <w:p w:rsidR="00EA5B39" w:rsidRPr="00770EC8" w:rsidRDefault="00EA5B39" w:rsidP="00EA5B39">
      <w:pPr>
        <w:spacing w:line="360" w:lineRule="auto"/>
        <w:jc w:val="both"/>
        <w:rPr>
          <w:rFonts w:eastAsia="Times New Roman" w:cs="Times New Roman"/>
          <w:sz w:val="20"/>
          <w:szCs w:val="20"/>
          <w:lang w:val="es-AR" w:eastAsia="es-MX"/>
        </w:rPr>
      </w:pPr>
      <w:r w:rsidRPr="00770EC8">
        <w:rPr>
          <w:rFonts w:eastAsia="Times New Roman" w:cs="Times New Roman"/>
          <w:sz w:val="20"/>
          <w:szCs w:val="20"/>
          <w:lang w:val="es-AR" w:eastAsia="es-MX"/>
        </w:rPr>
        <w:t>3. Para todas las cuestiones judiciales, nos sometemos a los tribunales ordinarios de la Provincia de Catamarca, con</w:t>
      </w:r>
      <w:r>
        <w:rPr>
          <w:rFonts w:eastAsia="Times New Roman" w:cs="Times New Roman"/>
          <w:sz w:val="20"/>
          <w:szCs w:val="20"/>
          <w:lang w:val="es-AR" w:eastAsia="es-MX"/>
        </w:rPr>
        <w:t xml:space="preserve"> </w:t>
      </w:r>
      <w:r w:rsidRPr="00770EC8">
        <w:rPr>
          <w:rFonts w:eastAsia="Times New Roman" w:cs="Times New Roman"/>
          <w:sz w:val="20"/>
          <w:szCs w:val="20"/>
          <w:lang w:val="es-AR" w:eastAsia="es-MX"/>
        </w:rPr>
        <w:t>renuncia expresa a cualquier otro fuero o jurisdicción. Para ello, deberemos agotar los reclamos de la vía</w:t>
      </w:r>
      <w:r>
        <w:rPr>
          <w:rFonts w:eastAsia="Times New Roman" w:cs="Times New Roman"/>
          <w:sz w:val="20"/>
          <w:szCs w:val="20"/>
          <w:lang w:val="es-AR" w:eastAsia="es-MX"/>
        </w:rPr>
        <w:t xml:space="preserve"> </w:t>
      </w:r>
      <w:r w:rsidRPr="00770EC8">
        <w:rPr>
          <w:rFonts w:eastAsia="Times New Roman" w:cs="Times New Roman"/>
          <w:sz w:val="20"/>
          <w:szCs w:val="20"/>
          <w:lang w:val="es-AR" w:eastAsia="es-MX"/>
        </w:rPr>
        <w:t xml:space="preserve">administrativa. </w:t>
      </w:r>
    </w:p>
    <w:p w:rsidR="00EA5B39" w:rsidRPr="00770EC8" w:rsidRDefault="00EA5B39" w:rsidP="00EA5B39">
      <w:pPr>
        <w:spacing w:line="360" w:lineRule="auto"/>
        <w:jc w:val="both"/>
        <w:rPr>
          <w:rFonts w:eastAsia="Times New Roman" w:cs="Times New Roman"/>
          <w:sz w:val="20"/>
          <w:szCs w:val="20"/>
          <w:lang w:val="es-AR" w:eastAsia="es-MX"/>
        </w:rPr>
      </w:pPr>
    </w:p>
    <w:p w:rsidR="00EA5B39" w:rsidRPr="00770EC8" w:rsidRDefault="00EA5B39" w:rsidP="00EA5B39">
      <w:pPr>
        <w:spacing w:line="360" w:lineRule="auto"/>
        <w:jc w:val="both"/>
        <w:rPr>
          <w:rFonts w:eastAsia="Times New Roman" w:cs="Times New Roman"/>
          <w:sz w:val="20"/>
          <w:szCs w:val="20"/>
          <w:lang w:val="es-AR" w:eastAsia="es-MX"/>
        </w:rPr>
      </w:pPr>
      <w:r w:rsidRPr="00770EC8">
        <w:rPr>
          <w:rFonts w:eastAsia="Times New Roman" w:cs="Times New Roman"/>
          <w:sz w:val="20"/>
          <w:szCs w:val="20"/>
          <w:lang w:val="es-AR" w:eastAsia="es-MX"/>
        </w:rPr>
        <w:t xml:space="preserve">Manifiesto: </w:t>
      </w:r>
    </w:p>
    <w:p w:rsidR="00EA5B39" w:rsidRPr="00770EC8" w:rsidRDefault="00EA5B39" w:rsidP="00EA5B39">
      <w:pPr>
        <w:spacing w:line="360" w:lineRule="auto"/>
        <w:jc w:val="both"/>
        <w:rPr>
          <w:rFonts w:eastAsia="Times New Roman" w:cs="Times New Roman"/>
          <w:sz w:val="20"/>
          <w:szCs w:val="20"/>
          <w:lang w:val="es-AR" w:eastAsia="es-MX"/>
        </w:rPr>
      </w:pPr>
      <w:r w:rsidRPr="00770EC8">
        <w:rPr>
          <w:rFonts w:eastAsia="Times New Roman" w:cs="Times New Roman"/>
          <w:sz w:val="20"/>
          <w:szCs w:val="20"/>
          <w:lang w:val="es-AR" w:eastAsia="es-MX"/>
        </w:rPr>
        <w:t xml:space="preserve"> </w:t>
      </w:r>
    </w:p>
    <w:p w:rsidR="00EA5B39" w:rsidRPr="00770EC8" w:rsidRDefault="00EA5B39" w:rsidP="00EA5B39">
      <w:pPr>
        <w:spacing w:line="360" w:lineRule="auto"/>
        <w:jc w:val="both"/>
        <w:rPr>
          <w:rFonts w:eastAsia="Times New Roman" w:cs="Times New Roman"/>
          <w:sz w:val="20"/>
          <w:szCs w:val="20"/>
          <w:lang w:val="es-AR" w:eastAsia="es-MX"/>
        </w:rPr>
      </w:pPr>
      <w:r w:rsidRPr="00770EC8">
        <w:rPr>
          <w:rFonts w:eastAsia="Times New Roman" w:cs="Times New Roman"/>
          <w:sz w:val="20"/>
          <w:szCs w:val="20"/>
          <w:lang w:val="es-AR" w:eastAsia="es-MX"/>
        </w:rPr>
        <w:t xml:space="preserve"> Domicilio Real: </w:t>
      </w:r>
    </w:p>
    <w:p w:rsidR="00EA5B39" w:rsidRPr="00770EC8" w:rsidRDefault="00EA5B39" w:rsidP="00EA5B39">
      <w:pPr>
        <w:spacing w:line="360" w:lineRule="auto"/>
        <w:jc w:val="both"/>
        <w:rPr>
          <w:rFonts w:eastAsia="Times New Roman" w:cs="Times New Roman"/>
          <w:sz w:val="20"/>
          <w:szCs w:val="20"/>
          <w:lang w:val="es-AR" w:eastAsia="es-MX"/>
        </w:rPr>
      </w:pPr>
      <w:r w:rsidRPr="00770EC8">
        <w:rPr>
          <w:rFonts w:eastAsia="Times New Roman" w:cs="Times New Roman"/>
          <w:sz w:val="20"/>
          <w:szCs w:val="20"/>
          <w:lang w:val="es-AR" w:eastAsia="es-MX"/>
        </w:rPr>
        <w:t xml:space="preserve"> </w:t>
      </w:r>
    </w:p>
    <w:p w:rsidR="00EA5B39" w:rsidRPr="00770EC8" w:rsidRDefault="00EA5B39" w:rsidP="00EA5B39">
      <w:pPr>
        <w:spacing w:line="360" w:lineRule="auto"/>
        <w:jc w:val="both"/>
        <w:rPr>
          <w:rFonts w:eastAsia="Times New Roman" w:cs="Times New Roman"/>
          <w:sz w:val="20"/>
          <w:szCs w:val="20"/>
          <w:lang w:val="es-AR" w:eastAsia="es-MX"/>
        </w:rPr>
      </w:pPr>
      <w:r w:rsidRPr="00770EC8">
        <w:rPr>
          <w:rFonts w:eastAsia="Times New Roman" w:cs="Times New Roman"/>
          <w:sz w:val="20"/>
          <w:szCs w:val="20"/>
          <w:lang w:val="es-AR" w:eastAsia="es-MX"/>
        </w:rPr>
        <w:t xml:space="preserve"> Domicilio Comercial </w:t>
      </w:r>
    </w:p>
    <w:p w:rsidR="00EA5B39" w:rsidRPr="00770EC8" w:rsidRDefault="00EA5B39" w:rsidP="00EA5B39">
      <w:pPr>
        <w:spacing w:line="360" w:lineRule="auto"/>
        <w:jc w:val="both"/>
        <w:rPr>
          <w:rFonts w:eastAsia="Times New Roman" w:cs="Times New Roman"/>
          <w:sz w:val="20"/>
          <w:szCs w:val="20"/>
          <w:lang w:val="es-AR" w:eastAsia="es-MX"/>
        </w:rPr>
      </w:pPr>
      <w:r w:rsidRPr="00770EC8">
        <w:rPr>
          <w:rFonts w:eastAsia="Times New Roman" w:cs="Times New Roman"/>
          <w:sz w:val="20"/>
          <w:szCs w:val="20"/>
          <w:lang w:val="es-AR" w:eastAsia="es-MX"/>
        </w:rPr>
        <w:t xml:space="preserve"> </w:t>
      </w:r>
    </w:p>
    <w:p w:rsidR="00EA5B39" w:rsidRPr="00770EC8" w:rsidRDefault="00EA5B39" w:rsidP="00EA5B39">
      <w:pPr>
        <w:spacing w:line="360" w:lineRule="auto"/>
        <w:jc w:val="both"/>
        <w:rPr>
          <w:rFonts w:eastAsia="Times New Roman" w:cs="Times New Roman"/>
          <w:sz w:val="20"/>
          <w:szCs w:val="20"/>
          <w:lang w:val="es-AR" w:eastAsia="es-MX"/>
        </w:rPr>
      </w:pPr>
    </w:p>
    <w:p w:rsidR="00EA5B39" w:rsidRPr="00770EC8" w:rsidRDefault="00EA5B39" w:rsidP="00EA5B39">
      <w:pPr>
        <w:spacing w:line="360" w:lineRule="auto"/>
        <w:jc w:val="both"/>
        <w:rPr>
          <w:rFonts w:eastAsia="Times New Roman" w:cs="Times New Roman"/>
          <w:sz w:val="20"/>
          <w:szCs w:val="20"/>
          <w:lang w:val="es-AR" w:eastAsia="es-MX"/>
        </w:rPr>
      </w:pPr>
      <w:r>
        <w:rPr>
          <w:rFonts w:eastAsia="Times New Roman" w:cs="Times New Roman"/>
          <w:sz w:val="20"/>
          <w:szCs w:val="20"/>
          <w:lang w:val="es-AR" w:eastAsia="es-MX"/>
        </w:rPr>
        <w:t>Fi</w:t>
      </w:r>
      <w:r w:rsidRPr="00770EC8">
        <w:rPr>
          <w:rFonts w:eastAsia="Times New Roman" w:cs="Times New Roman"/>
          <w:sz w:val="20"/>
          <w:szCs w:val="20"/>
          <w:lang w:val="es-AR" w:eastAsia="es-MX"/>
        </w:rPr>
        <w:t xml:space="preserve">rma del oferente: ………………………………………………… </w:t>
      </w:r>
    </w:p>
    <w:p w:rsidR="00EA5B39" w:rsidRPr="00770EC8" w:rsidRDefault="00EA5B39" w:rsidP="00EA5B39">
      <w:pPr>
        <w:spacing w:line="360" w:lineRule="auto"/>
        <w:jc w:val="both"/>
        <w:rPr>
          <w:rFonts w:eastAsia="Times New Roman" w:cs="Times New Roman"/>
          <w:sz w:val="20"/>
          <w:szCs w:val="20"/>
          <w:lang w:val="es-AR" w:eastAsia="es-MX"/>
        </w:rPr>
      </w:pPr>
    </w:p>
    <w:p w:rsidR="00EA5B39" w:rsidRPr="00770EC8" w:rsidRDefault="00EA5B39" w:rsidP="00EA5B39">
      <w:pPr>
        <w:spacing w:line="360" w:lineRule="auto"/>
        <w:jc w:val="both"/>
        <w:rPr>
          <w:rFonts w:eastAsia="Times New Roman" w:cs="Times New Roman"/>
          <w:sz w:val="20"/>
          <w:szCs w:val="20"/>
          <w:lang w:val="es-AR" w:eastAsia="es-MX"/>
        </w:rPr>
      </w:pPr>
      <w:r w:rsidRPr="00770EC8">
        <w:rPr>
          <w:rFonts w:eastAsia="Times New Roman" w:cs="Times New Roman"/>
          <w:sz w:val="20"/>
          <w:szCs w:val="20"/>
          <w:lang w:val="es-AR" w:eastAsia="es-MX"/>
        </w:rPr>
        <w:t xml:space="preserve">Aclaración: …………………………………………………………. </w:t>
      </w:r>
    </w:p>
    <w:p w:rsidR="00EA5B39" w:rsidRPr="00770EC8" w:rsidRDefault="00EA5B39" w:rsidP="00EA5B39">
      <w:pPr>
        <w:spacing w:line="360" w:lineRule="auto"/>
        <w:jc w:val="both"/>
        <w:rPr>
          <w:rFonts w:eastAsia="Times New Roman" w:cs="Times New Roman"/>
          <w:sz w:val="20"/>
          <w:szCs w:val="20"/>
          <w:lang w:val="es-AR" w:eastAsia="es-MX"/>
        </w:rPr>
      </w:pPr>
    </w:p>
    <w:p w:rsidR="008F6669" w:rsidRDefault="00EA5B39" w:rsidP="00EA5B39">
      <w:pPr>
        <w:spacing w:line="360" w:lineRule="auto"/>
        <w:jc w:val="both"/>
        <w:rPr>
          <w:rFonts w:ascii="Times New Roman"/>
          <w:sz w:val="8"/>
        </w:rPr>
      </w:pPr>
      <w:r w:rsidRPr="00770EC8">
        <w:rPr>
          <w:rFonts w:eastAsia="Times New Roman" w:cs="Times New Roman"/>
          <w:sz w:val="20"/>
          <w:szCs w:val="20"/>
          <w:lang w:val="es-AR" w:eastAsia="es-MX"/>
        </w:rPr>
        <w:t>*IMPORTANTE: EL PRESENTE ANEXO DEBERÁ ADJUNTARSE DE MANERA DIGITAL RUBRICADA (FIRMA Y ACLARACIÓN) DE</w:t>
      </w:r>
      <w:r w:rsidR="00436B89">
        <w:rPr>
          <w:rFonts w:eastAsia="Times New Roman" w:cs="Times New Roman"/>
          <w:sz w:val="20"/>
          <w:szCs w:val="20"/>
          <w:lang w:val="es-AR" w:eastAsia="es-MX"/>
        </w:rPr>
        <w:t xml:space="preserve"> </w:t>
      </w:r>
      <w:r w:rsidRPr="00770EC8">
        <w:rPr>
          <w:rFonts w:eastAsia="Times New Roman" w:cs="Times New Roman"/>
          <w:sz w:val="20"/>
          <w:szCs w:val="20"/>
          <w:lang w:val="es-AR" w:eastAsia="es-MX"/>
        </w:rPr>
        <w:t xml:space="preserve">PUÑO Y LETRA POR EL PROPIETARIO O REPRESENTANTE LEGAL DE LA FIRMA PROPONENTE. </w:t>
      </w:r>
    </w:p>
    <w:sectPr w:rsidR="008F6669">
      <w:footerReference w:type="default" r:id="rId18"/>
      <w:pgSz w:w="12240" w:h="15840"/>
      <w:pgMar w:top="1340" w:right="580" w:bottom="0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F5F" w:rsidRDefault="00331F5F">
      <w:r>
        <w:separator/>
      </w:r>
    </w:p>
  </w:endnote>
  <w:endnote w:type="continuationSeparator" w:id="0">
    <w:p w:rsidR="00331F5F" w:rsidRDefault="00331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669" w:rsidRDefault="00331F5F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66.5pt;margin-top:810.2pt;width:76.15pt;height:14.2pt;z-index:-251658752;mso-position-horizontal-relative:page;mso-position-vertical-relative:page" filled="f" stroked="f">
          <v:textbox inset="0,0,0,0">
            <w:txbxContent>
              <w:p w:rsidR="008F6669" w:rsidRDefault="008F6669">
                <w:pPr>
                  <w:spacing w:before="10"/>
                  <w:ind w:left="20"/>
                  <w:rPr>
                    <w:rFonts w:ascii="Times New Roman" w:hAnsi="Times New Roman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669" w:rsidRDefault="008F6669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F5F" w:rsidRDefault="00331F5F">
      <w:r>
        <w:separator/>
      </w:r>
    </w:p>
  </w:footnote>
  <w:footnote w:type="continuationSeparator" w:id="0">
    <w:p w:rsidR="00331F5F" w:rsidRDefault="00331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B682F"/>
    <w:multiLevelType w:val="hybridMultilevel"/>
    <w:tmpl w:val="1B58719C"/>
    <w:lvl w:ilvl="0" w:tplc="0C52FA70">
      <w:start w:val="1"/>
      <w:numFmt w:val="lowerLetter"/>
      <w:lvlText w:val="%1)"/>
      <w:lvlJc w:val="left"/>
      <w:pPr>
        <w:ind w:left="1714" w:hanging="360"/>
        <w:jc w:val="left"/>
      </w:pPr>
      <w:rPr>
        <w:rFonts w:ascii="Verdana" w:eastAsia="Verdana" w:hAnsi="Verdana" w:cs="Verdana" w:hint="default"/>
        <w:b/>
        <w:bCs/>
        <w:spacing w:val="0"/>
        <w:w w:val="102"/>
        <w:sz w:val="19"/>
        <w:szCs w:val="19"/>
        <w:lang w:val="es-ES" w:eastAsia="en-US" w:bidi="ar-SA"/>
      </w:rPr>
    </w:lvl>
    <w:lvl w:ilvl="1" w:tplc="4FDACCE4">
      <w:numFmt w:val="bullet"/>
      <w:lvlText w:val="•"/>
      <w:lvlJc w:val="left"/>
      <w:pPr>
        <w:ind w:left="2589" w:hanging="360"/>
      </w:pPr>
      <w:rPr>
        <w:rFonts w:hint="default"/>
        <w:lang w:val="es-ES" w:eastAsia="en-US" w:bidi="ar-SA"/>
      </w:rPr>
    </w:lvl>
    <w:lvl w:ilvl="2" w:tplc="F02A0A64">
      <w:numFmt w:val="bullet"/>
      <w:lvlText w:val="•"/>
      <w:lvlJc w:val="left"/>
      <w:pPr>
        <w:ind w:left="3458" w:hanging="360"/>
      </w:pPr>
      <w:rPr>
        <w:rFonts w:hint="default"/>
        <w:lang w:val="es-ES" w:eastAsia="en-US" w:bidi="ar-SA"/>
      </w:rPr>
    </w:lvl>
    <w:lvl w:ilvl="3" w:tplc="D8942E80">
      <w:numFmt w:val="bullet"/>
      <w:lvlText w:val="•"/>
      <w:lvlJc w:val="left"/>
      <w:pPr>
        <w:ind w:left="4327" w:hanging="360"/>
      </w:pPr>
      <w:rPr>
        <w:rFonts w:hint="default"/>
        <w:lang w:val="es-ES" w:eastAsia="en-US" w:bidi="ar-SA"/>
      </w:rPr>
    </w:lvl>
    <w:lvl w:ilvl="4" w:tplc="542C7F6A">
      <w:numFmt w:val="bullet"/>
      <w:lvlText w:val="•"/>
      <w:lvlJc w:val="left"/>
      <w:pPr>
        <w:ind w:left="5196" w:hanging="360"/>
      </w:pPr>
      <w:rPr>
        <w:rFonts w:hint="default"/>
        <w:lang w:val="es-ES" w:eastAsia="en-US" w:bidi="ar-SA"/>
      </w:rPr>
    </w:lvl>
    <w:lvl w:ilvl="5" w:tplc="73E4613A">
      <w:numFmt w:val="bullet"/>
      <w:lvlText w:val="•"/>
      <w:lvlJc w:val="left"/>
      <w:pPr>
        <w:ind w:left="6065" w:hanging="360"/>
      </w:pPr>
      <w:rPr>
        <w:rFonts w:hint="default"/>
        <w:lang w:val="es-ES" w:eastAsia="en-US" w:bidi="ar-SA"/>
      </w:rPr>
    </w:lvl>
    <w:lvl w:ilvl="6" w:tplc="712ACC34">
      <w:numFmt w:val="bullet"/>
      <w:lvlText w:val="•"/>
      <w:lvlJc w:val="left"/>
      <w:pPr>
        <w:ind w:left="6934" w:hanging="360"/>
      </w:pPr>
      <w:rPr>
        <w:rFonts w:hint="default"/>
        <w:lang w:val="es-ES" w:eastAsia="en-US" w:bidi="ar-SA"/>
      </w:rPr>
    </w:lvl>
    <w:lvl w:ilvl="7" w:tplc="6C9AD04E">
      <w:numFmt w:val="bullet"/>
      <w:lvlText w:val="•"/>
      <w:lvlJc w:val="left"/>
      <w:pPr>
        <w:ind w:left="7803" w:hanging="360"/>
      </w:pPr>
      <w:rPr>
        <w:rFonts w:hint="default"/>
        <w:lang w:val="es-ES" w:eastAsia="en-US" w:bidi="ar-SA"/>
      </w:rPr>
    </w:lvl>
    <w:lvl w:ilvl="8" w:tplc="DA2A32A0">
      <w:numFmt w:val="bullet"/>
      <w:lvlText w:val="•"/>
      <w:lvlJc w:val="left"/>
      <w:pPr>
        <w:ind w:left="8672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10E24F0C"/>
    <w:multiLevelType w:val="hybridMultilevel"/>
    <w:tmpl w:val="97C035A0"/>
    <w:lvl w:ilvl="0" w:tplc="A7169E66">
      <w:start w:val="1"/>
      <w:numFmt w:val="lowerLetter"/>
      <w:lvlText w:val="%1)"/>
      <w:lvlJc w:val="left"/>
      <w:pPr>
        <w:ind w:left="1429" w:hanging="360"/>
        <w:jc w:val="left"/>
      </w:pPr>
      <w:rPr>
        <w:rFonts w:ascii="Verdana" w:eastAsia="Verdana" w:hAnsi="Verdana" w:cs="Verdana" w:hint="default"/>
        <w:spacing w:val="0"/>
        <w:w w:val="102"/>
        <w:sz w:val="19"/>
        <w:szCs w:val="19"/>
        <w:lang w:val="es-ES" w:eastAsia="en-US" w:bidi="ar-SA"/>
      </w:rPr>
    </w:lvl>
    <w:lvl w:ilvl="1" w:tplc="490E2AEA">
      <w:start w:val="1"/>
      <w:numFmt w:val="lowerLetter"/>
      <w:lvlText w:val="%2)"/>
      <w:lvlJc w:val="left"/>
      <w:pPr>
        <w:ind w:left="1715" w:hanging="360"/>
        <w:jc w:val="left"/>
      </w:pPr>
      <w:rPr>
        <w:rFonts w:ascii="Verdana" w:eastAsia="Verdana" w:hAnsi="Verdana" w:cs="Verdana" w:hint="default"/>
        <w:spacing w:val="0"/>
        <w:w w:val="102"/>
        <w:sz w:val="19"/>
        <w:szCs w:val="19"/>
        <w:lang w:val="es-ES" w:eastAsia="en-US" w:bidi="ar-SA"/>
      </w:rPr>
    </w:lvl>
    <w:lvl w:ilvl="2" w:tplc="A4B42A86">
      <w:numFmt w:val="bullet"/>
      <w:lvlText w:val="•"/>
      <w:lvlJc w:val="left"/>
      <w:pPr>
        <w:ind w:left="2685" w:hanging="360"/>
      </w:pPr>
      <w:rPr>
        <w:rFonts w:hint="default"/>
        <w:lang w:val="es-ES" w:eastAsia="en-US" w:bidi="ar-SA"/>
      </w:rPr>
    </w:lvl>
    <w:lvl w:ilvl="3" w:tplc="CC6CD804">
      <w:numFmt w:val="bullet"/>
      <w:lvlText w:val="•"/>
      <w:lvlJc w:val="left"/>
      <w:pPr>
        <w:ind w:left="3651" w:hanging="360"/>
      </w:pPr>
      <w:rPr>
        <w:rFonts w:hint="default"/>
        <w:lang w:val="es-ES" w:eastAsia="en-US" w:bidi="ar-SA"/>
      </w:rPr>
    </w:lvl>
    <w:lvl w:ilvl="4" w:tplc="A40002E2">
      <w:numFmt w:val="bullet"/>
      <w:lvlText w:val="•"/>
      <w:lvlJc w:val="left"/>
      <w:pPr>
        <w:ind w:left="4616" w:hanging="360"/>
      </w:pPr>
      <w:rPr>
        <w:rFonts w:hint="default"/>
        <w:lang w:val="es-ES" w:eastAsia="en-US" w:bidi="ar-SA"/>
      </w:rPr>
    </w:lvl>
    <w:lvl w:ilvl="5" w:tplc="11F657D6">
      <w:numFmt w:val="bullet"/>
      <w:lvlText w:val="•"/>
      <w:lvlJc w:val="left"/>
      <w:pPr>
        <w:ind w:left="5582" w:hanging="360"/>
      </w:pPr>
      <w:rPr>
        <w:rFonts w:hint="default"/>
        <w:lang w:val="es-ES" w:eastAsia="en-US" w:bidi="ar-SA"/>
      </w:rPr>
    </w:lvl>
    <w:lvl w:ilvl="6" w:tplc="2840AD24">
      <w:numFmt w:val="bullet"/>
      <w:lvlText w:val="•"/>
      <w:lvlJc w:val="left"/>
      <w:pPr>
        <w:ind w:left="6547" w:hanging="360"/>
      </w:pPr>
      <w:rPr>
        <w:rFonts w:hint="default"/>
        <w:lang w:val="es-ES" w:eastAsia="en-US" w:bidi="ar-SA"/>
      </w:rPr>
    </w:lvl>
    <w:lvl w:ilvl="7" w:tplc="DA70ACBA">
      <w:numFmt w:val="bullet"/>
      <w:lvlText w:val="•"/>
      <w:lvlJc w:val="left"/>
      <w:pPr>
        <w:ind w:left="7513" w:hanging="360"/>
      </w:pPr>
      <w:rPr>
        <w:rFonts w:hint="default"/>
        <w:lang w:val="es-ES" w:eastAsia="en-US" w:bidi="ar-SA"/>
      </w:rPr>
    </w:lvl>
    <w:lvl w:ilvl="8" w:tplc="DB468708">
      <w:numFmt w:val="bullet"/>
      <w:lvlText w:val="•"/>
      <w:lvlJc w:val="left"/>
      <w:pPr>
        <w:ind w:left="8478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2C8F1886"/>
    <w:multiLevelType w:val="hybridMultilevel"/>
    <w:tmpl w:val="F8DCD84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603F6"/>
    <w:multiLevelType w:val="hybridMultilevel"/>
    <w:tmpl w:val="43265454"/>
    <w:lvl w:ilvl="0" w:tplc="99DACF60">
      <w:start w:val="1"/>
      <w:numFmt w:val="lowerLetter"/>
      <w:lvlText w:val="%1)"/>
      <w:lvlJc w:val="left"/>
      <w:pPr>
        <w:ind w:left="1714" w:hanging="360"/>
        <w:jc w:val="left"/>
      </w:pPr>
      <w:rPr>
        <w:rFonts w:ascii="Verdana" w:eastAsia="Verdana" w:hAnsi="Verdana" w:cs="Verdana" w:hint="default"/>
        <w:spacing w:val="0"/>
        <w:w w:val="102"/>
        <w:sz w:val="19"/>
        <w:szCs w:val="19"/>
        <w:lang w:val="es-ES" w:eastAsia="en-US" w:bidi="ar-SA"/>
      </w:rPr>
    </w:lvl>
    <w:lvl w:ilvl="1" w:tplc="2294E388">
      <w:numFmt w:val="bullet"/>
      <w:lvlText w:val="•"/>
      <w:lvlJc w:val="left"/>
      <w:pPr>
        <w:ind w:left="2589" w:hanging="360"/>
      </w:pPr>
      <w:rPr>
        <w:rFonts w:hint="default"/>
        <w:lang w:val="es-ES" w:eastAsia="en-US" w:bidi="ar-SA"/>
      </w:rPr>
    </w:lvl>
    <w:lvl w:ilvl="2" w:tplc="9D007952">
      <w:numFmt w:val="bullet"/>
      <w:lvlText w:val="•"/>
      <w:lvlJc w:val="left"/>
      <w:pPr>
        <w:ind w:left="3458" w:hanging="360"/>
      </w:pPr>
      <w:rPr>
        <w:rFonts w:hint="default"/>
        <w:lang w:val="es-ES" w:eastAsia="en-US" w:bidi="ar-SA"/>
      </w:rPr>
    </w:lvl>
    <w:lvl w:ilvl="3" w:tplc="DE5CFBAE">
      <w:numFmt w:val="bullet"/>
      <w:lvlText w:val="•"/>
      <w:lvlJc w:val="left"/>
      <w:pPr>
        <w:ind w:left="4327" w:hanging="360"/>
      </w:pPr>
      <w:rPr>
        <w:rFonts w:hint="default"/>
        <w:lang w:val="es-ES" w:eastAsia="en-US" w:bidi="ar-SA"/>
      </w:rPr>
    </w:lvl>
    <w:lvl w:ilvl="4" w:tplc="E0DC131E">
      <w:numFmt w:val="bullet"/>
      <w:lvlText w:val="•"/>
      <w:lvlJc w:val="left"/>
      <w:pPr>
        <w:ind w:left="5196" w:hanging="360"/>
      </w:pPr>
      <w:rPr>
        <w:rFonts w:hint="default"/>
        <w:lang w:val="es-ES" w:eastAsia="en-US" w:bidi="ar-SA"/>
      </w:rPr>
    </w:lvl>
    <w:lvl w:ilvl="5" w:tplc="CA024668">
      <w:numFmt w:val="bullet"/>
      <w:lvlText w:val="•"/>
      <w:lvlJc w:val="left"/>
      <w:pPr>
        <w:ind w:left="6065" w:hanging="360"/>
      </w:pPr>
      <w:rPr>
        <w:rFonts w:hint="default"/>
        <w:lang w:val="es-ES" w:eastAsia="en-US" w:bidi="ar-SA"/>
      </w:rPr>
    </w:lvl>
    <w:lvl w:ilvl="6" w:tplc="4F78FD4C">
      <w:numFmt w:val="bullet"/>
      <w:lvlText w:val="•"/>
      <w:lvlJc w:val="left"/>
      <w:pPr>
        <w:ind w:left="6934" w:hanging="360"/>
      </w:pPr>
      <w:rPr>
        <w:rFonts w:hint="default"/>
        <w:lang w:val="es-ES" w:eastAsia="en-US" w:bidi="ar-SA"/>
      </w:rPr>
    </w:lvl>
    <w:lvl w:ilvl="7" w:tplc="D9BA40AE">
      <w:numFmt w:val="bullet"/>
      <w:lvlText w:val="•"/>
      <w:lvlJc w:val="left"/>
      <w:pPr>
        <w:ind w:left="7803" w:hanging="360"/>
      </w:pPr>
      <w:rPr>
        <w:rFonts w:hint="default"/>
        <w:lang w:val="es-ES" w:eastAsia="en-US" w:bidi="ar-SA"/>
      </w:rPr>
    </w:lvl>
    <w:lvl w:ilvl="8" w:tplc="9FC0020C">
      <w:numFmt w:val="bullet"/>
      <w:lvlText w:val="•"/>
      <w:lvlJc w:val="left"/>
      <w:pPr>
        <w:ind w:left="8672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5B824BF4"/>
    <w:multiLevelType w:val="hybridMultilevel"/>
    <w:tmpl w:val="4C584D6A"/>
    <w:lvl w:ilvl="0" w:tplc="3328CD9A">
      <w:numFmt w:val="bullet"/>
      <w:lvlText w:val=""/>
      <w:lvlJc w:val="left"/>
      <w:pPr>
        <w:ind w:left="1715" w:hanging="361"/>
      </w:pPr>
      <w:rPr>
        <w:rFonts w:ascii="Symbol" w:eastAsia="Symbol" w:hAnsi="Symbol" w:cs="Symbol" w:hint="default"/>
        <w:w w:val="102"/>
        <w:sz w:val="19"/>
        <w:szCs w:val="19"/>
        <w:lang w:val="es-ES" w:eastAsia="en-US" w:bidi="ar-SA"/>
      </w:rPr>
    </w:lvl>
    <w:lvl w:ilvl="1" w:tplc="4BF66EC0">
      <w:numFmt w:val="bullet"/>
      <w:lvlText w:val="•"/>
      <w:lvlJc w:val="left"/>
      <w:pPr>
        <w:ind w:left="2589" w:hanging="361"/>
      </w:pPr>
      <w:rPr>
        <w:rFonts w:hint="default"/>
        <w:lang w:val="es-ES" w:eastAsia="en-US" w:bidi="ar-SA"/>
      </w:rPr>
    </w:lvl>
    <w:lvl w:ilvl="2" w:tplc="24623316">
      <w:numFmt w:val="bullet"/>
      <w:lvlText w:val="•"/>
      <w:lvlJc w:val="left"/>
      <w:pPr>
        <w:ind w:left="3458" w:hanging="361"/>
      </w:pPr>
      <w:rPr>
        <w:rFonts w:hint="default"/>
        <w:lang w:val="es-ES" w:eastAsia="en-US" w:bidi="ar-SA"/>
      </w:rPr>
    </w:lvl>
    <w:lvl w:ilvl="3" w:tplc="5C46409A">
      <w:numFmt w:val="bullet"/>
      <w:lvlText w:val="•"/>
      <w:lvlJc w:val="left"/>
      <w:pPr>
        <w:ind w:left="4327" w:hanging="361"/>
      </w:pPr>
      <w:rPr>
        <w:rFonts w:hint="default"/>
        <w:lang w:val="es-ES" w:eastAsia="en-US" w:bidi="ar-SA"/>
      </w:rPr>
    </w:lvl>
    <w:lvl w:ilvl="4" w:tplc="AC502848">
      <w:numFmt w:val="bullet"/>
      <w:lvlText w:val="•"/>
      <w:lvlJc w:val="left"/>
      <w:pPr>
        <w:ind w:left="5196" w:hanging="361"/>
      </w:pPr>
      <w:rPr>
        <w:rFonts w:hint="default"/>
        <w:lang w:val="es-ES" w:eastAsia="en-US" w:bidi="ar-SA"/>
      </w:rPr>
    </w:lvl>
    <w:lvl w:ilvl="5" w:tplc="BBDEB446">
      <w:numFmt w:val="bullet"/>
      <w:lvlText w:val="•"/>
      <w:lvlJc w:val="left"/>
      <w:pPr>
        <w:ind w:left="6065" w:hanging="361"/>
      </w:pPr>
      <w:rPr>
        <w:rFonts w:hint="default"/>
        <w:lang w:val="es-ES" w:eastAsia="en-US" w:bidi="ar-SA"/>
      </w:rPr>
    </w:lvl>
    <w:lvl w:ilvl="6" w:tplc="51F0B954">
      <w:numFmt w:val="bullet"/>
      <w:lvlText w:val="•"/>
      <w:lvlJc w:val="left"/>
      <w:pPr>
        <w:ind w:left="6934" w:hanging="361"/>
      </w:pPr>
      <w:rPr>
        <w:rFonts w:hint="default"/>
        <w:lang w:val="es-ES" w:eastAsia="en-US" w:bidi="ar-SA"/>
      </w:rPr>
    </w:lvl>
    <w:lvl w:ilvl="7" w:tplc="44A2723A">
      <w:numFmt w:val="bullet"/>
      <w:lvlText w:val="•"/>
      <w:lvlJc w:val="left"/>
      <w:pPr>
        <w:ind w:left="7803" w:hanging="361"/>
      </w:pPr>
      <w:rPr>
        <w:rFonts w:hint="default"/>
        <w:lang w:val="es-ES" w:eastAsia="en-US" w:bidi="ar-SA"/>
      </w:rPr>
    </w:lvl>
    <w:lvl w:ilvl="8" w:tplc="8F0C613E">
      <w:numFmt w:val="bullet"/>
      <w:lvlText w:val="•"/>
      <w:lvlJc w:val="left"/>
      <w:pPr>
        <w:ind w:left="8672" w:hanging="361"/>
      </w:pPr>
      <w:rPr>
        <w:rFonts w:hint="default"/>
        <w:lang w:val="es-ES" w:eastAsia="en-US" w:bidi="ar-SA"/>
      </w:rPr>
    </w:lvl>
  </w:abstractNum>
  <w:abstractNum w:abstractNumId="5" w15:restartNumberingAfterBreak="0">
    <w:nsid w:val="5FA03E9F"/>
    <w:multiLevelType w:val="hybridMultilevel"/>
    <w:tmpl w:val="170201F6"/>
    <w:lvl w:ilvl="0" w:tplc="A97A54BC">
      <w:start w:val="1"/>
      <w:numFmt w:val="lowerLetter"/>
      <w:lvlText w:val="%1)"/>
      <w:lvlJc w:val="left"/>
      <w:pPr>
        <w:ind w:left="1309" w:hanging="315"/>
        <w:jc w:val="left"/>
      </w:pPr>
      <w:rPr>
        <w:rFonts w:ascii="Verdana" w:eastAsia="Verdana" w:hAnsi="Verdana" w:cs="Verdana" w:hint="default"/>
        <w:b/>
        <w:bCs/>
        <w:spacing w:val="0"/>
        <w:w w:val="102"/>
        <w:sz w:val="19"/>
        <w:szCs w:val="19"/>
        <w:lang w:val="es-ES" w:eastAsia="en-US" w:bidi="ar-SA"/>
      </w:rPr>
    </w:lvl>
    <w:lvl w:ilvl="1" w:tplc="0AEA1910">
      <w:start w:val="1"/>
      <w:numFmt w:val="decimal"/>
      <w:lvlText w:val="%2."/>
      <w:lvlJc w:val="left"/>
      <w:pPr>
        <w:ind w:left="1714" w:hanging="360"/>
        <w:jc w:val="left"/>
      </w:pPr>
      <w:rPr>
        <w:rFonts w:ascii="Verdana" w:eastAsia="Verdana" w:hAnsi="Verdana" w:cs="Verdana" w:hint="default"/>
        <w:spacing w:val="-5"/>
        <w:w w:val="102"/>
        <w:sz w:val="19"/>
        <w:szCs w:val="19"/>
        <w:lang w:val="es-ES" w:eastAsia="en-US" w:bidi="ar-SA"/>
      </w:rPr>
    </w:lvl>
    <w:lvl w:ilvl="2" w:tplc="F2A684B8">
      <w:numFmt w:val="bullet"/>
      <w:lvlText w:val="•"/>
      <w:lvlJc w:val="left"/>
      <w:pPr>
        <w:ind w:left="2080" w:hanging="360"/>
      </w:pPr>
      <w:rPr>
        <w:rFonts w:hint="default"/>
        <w:lang w:val="es-ES" w:eastAsia="en-US" w:bidi="ar-SA"/>
      </w:rPr>
    </w:lvl>
    <w:lvl w:ilvl="3" w:tplc="2F009CC6">
      <w:numFmt w:val="bullet"/>
      <w:lvlText w:val="•"/>
      <w:lvlJc w:val="left"/>
      <w:pPr>
        <w:ind w:left="3121" w:hanging="360"/>
      </w:pPr>
      <w:rPr>
        <w:rFonts w:hint="default"/>
        <w:lang w:val="es-ES" w:eastAsia="en-US" w:bidi="ar-SA"/>
      </w:rPr>
    </w:lvl>
    <w:lvl w:ilvl="4" w:tplc="D4FC5C26">
      <w:numFmt w:val="bullet"/>
      <w:lvlText w:val="•"/>
      <w:lvlJc w:val="left"/>
      <w:pPr>
        <w:ind w:left="4162" w:hanging="360"/>
      </w:pPr>
      <w:rPr>
        <w:rFonts w:hint="default"/>
        <w:lang w:val="es-ES" w:eastAsia="en-US" w:bidi="ar-SA"/>
      </w:rPr>
    </w:lvl>
    <w:lvl w:ilvl="5" w:tplc="8D40578E">
      <w:numFmt w:val="bullet"/>
      <w:lvlText w:val="•"/>
      <w:lvlJc w:val="left"/>
      <w:pPr>
        <w:ind w:left="5203" w:hanging="360"/>
      </w:pPr>
      <w:rPr>
        <w:rFonts w:hint="default"/>
        <w:lang w:val="es-ES" w:eastAsia="en-US" w:bidi="ar-SA"/>
      </w:rPr>
    </w:lvl>
    <w:lvl w:ilvl="6" w:tplc="3D8CA006">
      <w:numFmt w:val="bullet"/>
      <w:lvlText w:val="•"/>
      <w:lvlJc w:val="left"/>
      <w:pPr>
        <w:ind w:left="6245" w:hanging="360"/>
      </w:pPr>
      <w:rPr>
        <w:rFonts w:hint="default"/>
        <w:lang w:val="es-ES" w:eastAsia="en-US" w:bidi="ar-SA"/>
      </w:rPr>
    </w:lvl>
    <w:lvl w:ilvl="7" w:tplc="8C2027D0">
      <w:numFmt w:val="bullet"/>
      <w:lvlText w:val="•"/>
      <w:lvlJc w:val="left"/>
      <w:pPr>
        <w:ind w:left="7286" w:hanging="360"/>
      </w:pPr>
      <w:rPr>
        <w:rFonts w:hint="default"/>
        <w:lang w:val="es-ES" w:eastAsia="en-US" w:bidi="ar-SA"/>
      </w:rPr>
    </w:lvl>
    <w:lvl w:ilvl="8" w:tplc="A1B06B5C">
      <w:numFmt w:val="bullet"/>
      <w:lvlText w:val="•"/>
      <w:lvlJc w:val="left"/>
      <w:pPr>
        <w:ind w:left="8327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72630814"/>
    <w:multiLevelType w:val="hybridMultilevel"/>
    <w:tmpl w:val="09EE4EC8"/>
    <w:lvl w:ilvl="0" w:tplc="A81A7746">
      <w:start w:val="1"/>
      <w:numFmt w:val="lowerLetter"/>
      <w:lvlText w:val="%1)"/>
      <w:lvlJc w:val="left"/>
      <w:pPr>
        <w:ind w:left="1714" w:hanging="360"/>
        <w:jc w:val="left"/>
      </w:pPr>
      <w:rPr>
        <w:rFonts w:ascii="Verdana" w:eastAsia="Verdana" w:hAnsi="Verdana" w:cs="Verdana" w:hint="default"/>
        <w:spacing w:val="0"/>
        <w:w w:val="102"/>
        <w:sz w:val="19"/>
        <w:szCs w:val="19"/>
        <w:lang w:val="es-ES" w:eastAsia="en-US" w:bidi="ar-SA"/>
      </w:rPr>
    </w:lvl>
    <w:lvl w:ilvl="1" w:tplc="411E82F6">
      <w:numFmt w:val="bullet"/>
      <w:lvlText w:val="•"/>
      <w:lvlJc w:val="left"/>
      <w:pPr>
        <w:ind w:left="2589" w:hanging="360"/>
      </w:pPr>
      <w:rPr>
        <w:rFonts w:hint="default"/>
        <w:lang w:val="es-ES" w:eastAsia="en-US" w:bidi="ar-SA"/>
      </w:rPr>
    </w:lvl>
    <w:lvl w:ilvl="2" w:tplc="74F8D3B6">
      <w:numFmt w:val="bullet"/>
      <w:lvlText w:val="•"/>
      <w:lvlJc w:val="left"/>
      <w:pPr>
        <w:ind w:left="3458" w:hanging="360"/>
      </w:pPr>
      <w:rPr>
        <w:rFonts w:hint="default"/>
        <w:lang w:val="es-ES" w:eastAsia="en-US" w:bidi="ar-SA"/>
      </w:rPr>
    </w:lvl>
    <w:lvl w:ilvl="3" w:tplc="91D29A40">
      <w:numFmt w:val="bullet"/>
      <w:lvlText w:val="•"/>
      <w:lvlJc w:val="left"/>
      <w:pPr>
        <w:ind w:left="4327" w:hanging="360"/>
      </w:pPr>
      <w:rPr>
        <w:rFonts w:hint="default"/>
        <w:lang w:val="es-ES" w:eastAsia="en-US" w:bidi="ar-SA"/>
      </w:rPr>
    </w:lvl>
    <w:lvl w:ilvl="4" w:tplc="21C85ECC">
      <w:numFmt w:val="bullet"/>
      <w:lvlText w:val="•"/>
      <w:lvlJc w:val="left"/>
      <w:pPr>
        <w:ind w:left="5196" w:hanging="360"/>
      </w:pPr>
      <w:rPr>
        <w:rFonts w:hint="default"/>
        <w:lang w:val="es-ES" w:eastAsia="en-US" w:bidi="ar-SA"/>
      </w:rPr>
    </w:lvl>
    <w:lvl w:ilvl="5" w:tplc="0CE03FE8">
      <w:numFmt w:val="bullet"/>
      <w:lvlText w:val="•"/>
      <w:lvlJc w:val="left"/>
      <w:pPr>
        <w:ind w:left="6065" w:hanging="360"/>
      </w:pPr>
      <w:rPr>
        <w:rFonts w:hint="default"/>
        <w:lang w:val="es-ES" w:eastAsia="en-US" w:bidi="ar-SA"/>
      </w:rPr>
    </w:lvl>
    <w:lvl w:ilvl="6" w:tplc="25A0B1C6">
      <w:numFmt w:val="bullet"/>
      <w:lvlText w:val="•"/>
      <w:lvlJc w:val="left"/>
      <w:pPr>
        <w:ind w:left="6934" w:hanging="360"/>
      </w:pPr>
      <w:rPr>
        <w:rFonts w:hint="default"/>
        <w:lang w:val="es-ES" w:eastAsia="en-US" w:bidi="ar-SA"/>
      </w:rPr>
    </w:lvl>
    <w:lvl w:ilvl="7" w:tplc="8C004ABE">
      <w:numFmt w:val="bullet"/>
      <w:lvlText w:val="•"/>
      <w:lvlJc w:val="left"/>
      <w:pPr>
        <w:ind w:left="7803" w:hanging="360"/>
      </w:pPr>
      <w:rPr>
        <w:rFonts w:hint="default"/>
        <w:lang w:val="es-ES" w:eastAsia="en-US" w:bidi="ar-SA"/>
      </w:rPr>
    </w:lvl>
    <w:lvl w:ilvl="8" w:tplc="DD6865E0">
      <w:numFmt w:val="bullet"/>
      <w:lvlText w:val="•"/>
      <w:lvlJc w:val="left"/>
      <w:pPr>
        <w:ind w:left="8672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7CA22115"/>
    <w:multiLevelType w:val="hybridMultilevel"/>
    <w:tmpl w:val="992CB920"/>
    <w:lvl w:ilvl="0" w:tplc="98DC976A">
      <w:start w:val="1"/>
      <w:numFmt w:val="lowerLetter"/>
      <w:lvlText w:val="%1)"/>
      <w:lvlJc w:val="left"/>
      <w:pPr>
        <w:ind w:left="1714" w:hanging="360"/>
        <w:jc w:val="left"/>
      </w:pPr>
      <w:rPr>
        <w:rFonts w:ascii="Verdana" w:eastAsia="Verdana" w:hAnsi="Verdana" w:cs="Verdana" w:hint="default"/>
        <w:spacing w:val="0"/>
        <w:w w:val="102"/>
        <w:sz w:val="19"/>
        <w:szCs w:val="19"/>
        <w:lang w:val="es-ES" w:eastAsia="en-US" w:bidi="ar-SA"/>
      </w:rPr>
    </w:lvl>
    <w:lvl w:ilvl="1" w:tplc="42366C54">
      <w:numFmt w:val="bullet"/>
      <w:lvlText w:val="•"/>
      <w:lvlJc w:val="left"/>
      <w:pPr>
        <w:ind w:left="2589" w:hanging="360"/>
      </w:pPr>
      <w:rPr>
        <w:rFonts w:hint="default"/>
        <w:lang w:val="es-ES" w:eastAsia="en-US" w:bidi="ar-SA"/>
      </w:rPr>
    </w:lvl>
    <w:lvl w:ilvl="2" w:tplc="59324F2A">
      <w:numFmt w:val="bullet"/>
      <w:lvlText w:val="•"/>
      <w:lvlJc w:val="left"/>
      <w:pPr>
        <w:ind w:left="3458" w:hanging="360"/>
      </w:pPr>
      <w:rPr>
        <w:rFonts w:hint="default"/>
        <w:lang w:val="es-ES" w:eastAsia="en-US" w:bidi="ar-SA"/>
      </w:rPr>
    </w:lvl>
    <w:lvl w:ilvl="3" w:tplc="511CF0F6">
      <w:numFmt w:val="bullet"/>
      <w:lvlText w:val="•"/>
      <w:lvlJc w:val="left"/>
      <w:pPr>
        <w:ind w:left="4327" w:hanging="360"/>
      </w:pPr>
      <w:rPr>
        <w:rFonts w:hint="default"/>
        <w:lang w:val="es-ES" w:eastAsia="en-US" w:bidi="ar-SA"/>
      </w:rPr>
    </w:lvl>
    <w:lvl w:ilvl="4" w:tplc="A948B382">
      <w:numFmt w:val="bullet"/>
      <w:lvlText w:val="•"/>
      <w:lvlJc w:val="left"/>
      <w:pPr>
        <w:ind w:left="5196" w:hanging="360"/>
      </w:pPr>
      <w:rPr>
        <w:rFonts w:hint="default"/>
        <w:lang w:val="es-ES" w:eastAsia="en-US" w:bidi="ar-SA"/>
      </w:rPr>
    </w:lvl>
    <w:lvl w:ilvl="5" w:tplc="262CDB32">
      <w:numFmt w:val="bullet"/>
      <w:lvlText w:val="•"/>
      <w:lvlJc w:val="left"/>
      <w:pPr>
        <w:ind w:left="6065" w:hanging="360"/>
      </w:pPr>
      <w:rPr>
        <w:rFonts w:hint="default"/>
        <w:lang w:val="es-ES" w:eastAsia="en-US" w:bidi="ar-SA"/>
      </w:rPr>
    </w:lvl>
    <w:lvl w:ilvl="6" w:tplc="BC02330E">
      <w:numFmt w:val="bullet"/>
      <w:lvlText w:val="•"/>
      <w:lvlJc w:val="left"/>
      <w:pPr>
        <w:ind w:left="6934" w:hanging="360"/>
      </w:pPr>
      <w:rPr>
        <w:rFonts w:hint="default"/>
        <w:lang w:val="es-ES" w:eastAsia="en-US" w:bidi="ar-SA"/>
      </w:rPr>
    </w:lvl>
    <w:lvl w:ilvl="7" w:tplc="0DE66BB2">
      <w:numFmt w:val="bullet"/>
      <w:lvlText w:val="•"/>
      <w:lvlJc w:val="left"/>
      <w:pPr>
        <w:ind w:left="7803" w:hanging="360"/>
      </w:pPr>
      <w:rPr>
        <w:rFonts w:hint="default"/>
        <w:lang w:val="es-ES" w:eastAsia="en-US" w:bidi="ar-SA"/>
      </w:rPr>
    </w:lvl>
    <w:lvl w:ilvl="8" w:tplc="EC1808EA">
      <w:numFmt w:val="bullet"/>
      <w:lvlText w:val="•"/>
      <w:lvlJc w:val="left"/>
      <w:pPr>
        <w:ind w:left="8672" w:hanging="360"/>
      </w:pPr>
      <w:rPr>
        <w:rFonts w:hint="default"/>
        <w:lang w:val="es-ES" w:eastAsia="en-US" w:bidi="ar-SA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F6669"/>
    <w:rsid w:val="00025E49"/>
    <w:rsid w:val="000342E3"/>
    <w:rsid w:val="001317CD"/>
    <w:rsid w:val="001319D9"/>
    <w:rsid w:val="00134826"/>
    <w:rsid w:val="00147E44"/>
    <w:rsid w:val="0017014A"/>
    <w:rsid w:val="00185D95"/>
    <w:rsid w:val="00266E93"/>
    <w:rsid w:val="00277361"/>
    <w:rsid w:val="002B0150"/>
    <w:rsid w:val="0033091A"/>
    <w:rsid w:val="00331F5F"/>
    <w:rsid w:val="00390C45"/>
    <w:rsid w:val="004141D3"/>
    <w:rsid w:val="0043076B"/>
    <w:rsid w:val="00436B6F"/>
    <w:rsid w:val="00436B89"/>
    <w:rsid w:val="00436EF8"/>
    <w:rsid w:val="00447924"/>
    <w:rsid w:val="00451D97"/>
    <w:rsid w:val="004F117C"/>
    <w:rsid w:val="00506943"/>
    <w:rsid w:val="00515E5A"/>
    <w:rsid w:val="00542E0F"/>
    <w:rsid w:val="005D1EE1"/>
    <w:rsid w:val="005E2BF1"/>
    <w:rsid w:val="005F49E2"/>
    <w:rsid w:val="0062011E"/>
    <w:rsid w:val="00637D42"/>
    <w:rsid w:val="00691F32"/>
    <w:rsid w:val="006A2575"/>
    <w:rsid w:val="007055F2"/>
    <w:rsid w:val="0071406C"/>
    <w:rsid w:val="00781CAF"/>
    <w:rsid w:val="00791AFF"/>
    <w:rsid w:val="007D3941"/>
    <w:rsid w:val="007D7B37"/>
    <w:rsid w:val="00890A0E"/>
    <w:rsid w:val="00891DEA"/>
    <w:rsid w:val="008F6669"/>
    <w:rsid w:val="00922F3F"/>
    <w:rsid w:val="00953598"/>
    <w:rsid w:val="00A05CFD"/>
    <w:rsid w:val="00A31E8C"/>
    <w:rsid w:val="00A53D13"/>
    <w:rsid w:val="00B05A7D"/>
    <w:rsid w:val="00B21286"/>
    <w:rsid w:val="00B656F2"/>
    <w:rsid w:val="00BE737E"/>
    <w:rsid w:val="00C51528"/>
    <w:rsid w:val="00D74CD8"/>
    <w:rsid w:val="00E03316"/>
    <w:rsid w:val="00E3387F"/>
    <w:rsid w:val="00EA33D8"/>
    <w:rsid w:val="00EA5B39"/>
    <w:rsid w:val="00F27F1B"/>
    <w:rsid w:val="00F9351B"/>
    <w:rsid w:val="00F93D05"/>
    <w:rsid w:val="00FE75DB"/>
    <w:rsid w:val="00FE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E2A4905"/>
  <w15:docId w15:val="{7E5726F4-A514-4403-9E7F-04822D758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uiPriority w:val="1"/>
    <w:qFormat/>
    <w:pPr>
      <w:ind w:left="995" w:right="984"/>
      <w:outlineLvl w:val="0"/>
    </w:pPr>
    <w:rPr>
      <w:b/>
      <w:bCs/>
    </w:rPr>
  </w:style>
  <w:style w:type="paragraph" w:styleId="Ttulo2">
    <w:name w:val="heading 2"/>
    <w:basedOn w:val="Normal"/>
    <w:uiPriority w:val="1"/>
    <w:qFormat/>
    <w:pPr>
      <w:ind w:left="6650"/>
      <w:outlineLvl w:val="1"/>
    </w:pPr>
    <w:rPr>
      <w:rFonts w:ascii="Times New Roman" w:eastAsia="Times New Roman" w:hAnsi="Times New Roman" w:cs="Times New Roman"/>
    </w:rPr>
  </w:style>
  <w:style w:type="paragraph" w:styleId="Ttulo3">
    <w:name w:val="heading 3"/>
    <w:basedOn w:val="Normal"/>
    <w:uiPriority w:val="1"/>
    <w:qFormat/>
    <w:pPr>
      <w:ind w:left="995"/>
      <w:jc w:val="both"/>
      <w:outlineLvl w:val="2"/>
    </w:pPr>
    <w:rPr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9"/>
      <w:szCs w:val="19"/>
    </w:rPr>
  </w:style>
  <w:style w:type="paragraph" w:styleId="Prrafodelista">
    <w:name w:val="List Paragraph"/>
    <w:basedOn w:val="Normal"/>
    <w:uiPriority w:val="1"/>
    <w:qFormat/>
    <w:pPr>
      <w:ind w:left="1714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Piedepgina">
    <w:name w:val="footer"/>
    <w:basedOn w:val="Normal"/>
    <w:link w:val="PiedepginaCar"/>
    <w:rsid w:val="00890A0E"/>
    <w:pPr>
      <w:widowControl/>
      <w:tabs>
        <w:tab w:val="center" w:pos="4252"/>
        <w:tab w:val="right" w:pos="8504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90A0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A5B3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A5B39"/>
    <w:rPr>
      <w:rFonts w:ascii="Verdana" w:eastAsia="Verdana" w:hAnsi="Verdana" w:cs="Verdan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administracionyfinanzas@capresca.gob.ar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administracionyfinanzas@capresca.gob.ar" TargetMode="External"/><Relationship Id="rId12" Type="http://schemas.openxmlformats.org/officeDocument/2006/relationships/hyperlink" Target="http://comprar.catamarca.gob.ar/" TargetMode="External"/><Relationship Id="rId17" Type="http://schemas.openxmlformats.org/officeDocument/2006/relationships/hyperlink" Target="http://comprar.catamarca.gob.ar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gp-catamarca.gob.ar/o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omprar.catamarca.gob.ar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grentas.arca.gob.ar/" TargetMode="External"/><Relationship Id="rId10" Type="http://schemas.openxmlformats.org/officeDocument/2006/relationships/hyperlink" Target="http://www.cgp-catamarca.gob.ar/contrataciones/capacitacion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omprar.catamarca.gob.ar/" TargetMode="External"/><Relationship Id="rId14" Type="http://schemas.openxmlformats.org/officeDocument/2006/relationships/hyperlink" Target="http://comprar.catamarca.gob.a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15</Pages>
  <Words>4628</Words>
  <Characters>25455</Characters>
  <Application>Microsoft Office Word</Application>
  <DocSecurity>0</DocSecurity>
  <Lines>212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Sarquis Jose</cp:lastModifiedBy>
  <cp:revision>47</cp:revision>
  <dcterms:created xsi:type="dcterms:W3CDTF">2024-02-15T14:28:00Z</dcterms:created>
  <dcterms:modified xsi:type="dcterms:W3CDTF">2024-03-11T15:50:00Z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LastSaved">
    <vt:filetime>2024-02-15T00:00:00Z</vt:filetime>
  </property>
</Properties>
</file>