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69" w:rsidRPr="00210C45" w:rsidRDefault="00E04069" w:rsidP="00E04069">
      <w:pPr>
        <w:spacing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bCs/>
          <w:color w:val="000000"/>
          <w:szCs w:val="24"/>
        </w:rPr>
        <w:t xml:space="preserve">ANEXO II </w:t>
      </w:r>
    </w:p>
    <w:p w:rsidR="00E04069" w:rsidRPr="00210C45" w:rsidRDefault="00E04069" w:rsidP="00E04069">
      <w:pPr>
        <w:spacing w:line="24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210C45">
        <w:rPr>
          <w:rFonts w:ascii="Bookman Old Style" w:eastAsia="Times New Roman" w:hAnsi="Bookman Old Style" w:cs="Times New Roman"/>
          <w:b/>
          <w:bCs/>
          <w:color w:val="000000"/>
          <w:szCs w:val="24"/>
        </w:rPr>
        <w:t xml:space="preserve">Modelo de Declaración Jurada </w:t>
      </w:r>
    </w:p>
    <w:p w:rsidR="00E04069" w:rsidRPr="00210C45" w:rsidRDefault="00E04069" w:rsidP="00E04069">
      <w:pPr>
        <w:spacing w:before="240" w:after="240" w:line="24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210C45">
        <w:rPr>
          <w:rFonts w:ascii="Bookman Old Style" w:eastAsia="Times New Roman" w:hAnsi="Bookman Old Style" w:cs="Times New Roman"/>
          <w:b/>
          <w:bCs/>
          <w:color w:val="000000"/>
          <w:szCs w:val="24"/>
        </w:rPr>
        <w:t>CONSTANCIA EN CARÁCTER DE DECLARACIÓN JURADA</w:t>
      </w:r>
      <w:r w:rsidRPr="00210C45">
        <w:rPr>
          <w:rFonts w:ascii="Bookman Old Style" w:eastAsia="Times New Roman" w:hAnsi="Bookman Old Style" w:cs="Times New Roman"/>
          <w:b/>
          <w:bCs/>
          <w:color w:val="000000"/>
          <w:szCs w:val="24"/>
        </w:rPr>
        <w:br/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 </w:t>
      </w:r>
    </w:p>
    <w:p w:rsidR="00E04069" w:rsidRPr="00210C45" w:rsidRDefault="00E04069" w:rsidP="00E04069">
      <w:pPr>
        <w:spacing w:before="240" w:after="240" w:line="276" w:lineRule="auto"/>
        <w:jc w:val="both"/>
        <w:rPr>
          <w:rFonts w:ascii="Bookman Old Style" w:eastAsia="Times New Roman" w:hAnsi="Bookman Old Style" w:cs="Times New Roman"/>
          <w:szCs w:val="24"/>
        </w:rPr>
      </w:pP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En </w:t>
      </w:r>
      <w:r w:rsidRPr="00210C45">
        <w:rPr>
          <w:rFonts w:ascii="Bookman Old Style" w:eastAsia="Times New Roman" w:hAnsi="Bookman Old Style" w:cs="Times New Roman"/>
          <w:color w:val="FF0000"/>
          <w:szCs w:val="24"/>
        </w:rPr>
        <w:t>[Ciudad/Localidad]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, a los [día] días del mes de </w:t>
      </w:r>
      <w:r w:rsidRPr="00210C45">
        <w:rPr>
          <w:rFonts w:ascii="Bookman Old Style" w:eastAsia="Times New Roman" w:hAnsi="Bookman Old Style" w:cs="Times New Roman"/>
          <w:color w:val="FF0000"/>
          <w:szCs w:val="24"/>
        </w:rPr>
        <w:t>[mes]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 de </w:t>
      </w:r>
      <w:r w:rsidRPr="00210C45">
        <w:rPr>
          <w:rFonts w:ascii="Bookman Old Style" w:eastAsia="Times New Roman" w:hAnsi="Bookman Old Style" w:cs="Times New Roman"/>
          <w:color w:val="FF0000"/>
          <w:szCs w:val="24"/>
        </w:rPr>
        <w:t>[año]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, quien suscribe, </w:t>
      </w:r>
      <w:r w:rsidRPr="00210C45">
        <w:rPr>
          <w:rFonts w:ascii="Bookman Old Style" w:eastAsia="Times New Roman" w:hAnsi="Bookman Old Style" w:cs="Times New Roman"/>
          <w:color w:val="FF0000"/>
          <w:szCs w:val="24"/>
        </w:rPr>
        <w:t>[Nombre Completo]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>, en calidad de [</w:t>
      </w:r>
      <w:r w:rsidRPr="00210C45">
        <w:rPr>
          <w:rFonts w:ascii="Bookman Old Style" w:eastAsia="Times New Roman" w:hAnsi="Bookman Old Style" w:cs="Times New Roman"/>
          <w:color w:val="FF0000"/>
          <w:szCs w:val="24"/>
        </w:rPr>
        <w:t>Cargo o Función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>], declara bajo carácter de declaración jurada que:</w:t>
      </w:r>
    </w:p>
    <w:p w:rsidR="00E04069" w:rsidRPr="00210C45" w:rsidRDefault="00E04069" w:rsidP="00E04069">
      <w:pPr>
        <w:numPr>
          <w:ilvl w:val="0"/>
          <w:numId w:val="1"/>
        </w:numPr>
        <w:spacing w:before="240" w:after="240" w:line="276" w:lineRule="auto"/>
        <w:jc w:val="both"/>
        <w:textAlignment w:val="baseline"/>
        <w:rPr>
          <w:rFonts w:ascii="Bookman Old Style" w:eastAsia="Times New Roman" w:hAnsi="Bookman Old Style" w:cs="Times New Roman"/>
          <w:color w:val="000000"/>
          <w:szCs w:val="24"/>
        </w:rPr>
      </w:pP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Que no hubo Ejecución Presupuestaria al cierre del Semestre </w:t>
      </w:r>
      <w:r w:rsidRPr="00210C45">
        <w:rPr>
          <w:rFonts w:ascii="Bookman Old Style" w:eastAsia="Times New Roman" w:hAnsi="Bookman Old Style" w:cs="Times New Roman"/>
          <w:color w:val="FF0000"/>
          <w:szCs w:val="24"/>
        </w:rPr>
        <w:t>(30 de junio del año calendario o 31 de diciembre del año calendario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). </w:t>
      </w:r>
    </w:p>
    <w:p w:rsidR="00E04069" w:rsidRPr="00210C45" w:rsidRDefault="00E04069" w:rsidP="00E04069">
      <w:pPr>
        <w:numPr>
          <w:ilvl w:val="0"/>
          <w:numId w:val="1"/>
        </w:numPr>
        <w:spacing w:before="240" w:after="240" w:line="276" w:lineRule="auto"/>
        <w:jc w:val="both"/>
        <w:textAlignment w:val="baseline"/>
        <w:rPr>
          <w:rFonts w:ascii="Bookman Old Style" w:eastAsia="Times New Roman" w:hAnsi="Bookman Old Style" w:cs="Times New Roman"/>
          <w:color w:val="000000"/>
          <w:szCs w:val="24"/>
        </w:rPr>
      </w:pPr>
      <w:r w:rsidRPr="00210C45">
        <w:rPr>
          <w:rFonts w:ascii="Bookman Old Style" w:eastAsia="Times New Roman" w:hAnsi="Bookman Old Style" w:cs="Times New Roman"/>
          <w:color w:val="000000"/>
          <w:szCs w:val="24"/>
        </w:rPr>
        <w:t>La información consignada en dicho formulario refleja de manera fidedigna los movimientos y saldos al [fecha cierre del semestre], de acuerdo con la normativa vigente.</w:t>
      </w:r>
    </w:p>
    <w:p w:rsidR="00E04069" w:rsidRDefault="00E04069" w:rsidP="00E04069">
      <w:pPr>
        <w:spacing w:before="240" w:after="240" w:line="276" w:lineRule="auto"/>
        <w:jc w:val="both"/>
        <w:rPr>
          <w:rFonts w:ascii="Bookman Old Style" w:eastAsia="Times New Roman" w:hAnsi="Bookman Old Style" w:cs="Times New Roman"/>
          <w:color w:val="000000"/>
          <w:szCs w:val="24"/>
        </w:rPr>
      </w:pP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Se adjuntan los siguientes documentos </w:t>
      </w:r>
      <w:proofErr w:type="spellStart"/>
      <w:r w:rsidRPr="00210C45">
        <w:rPr>
          <w:rFonts w:ascii="Bookman Old Style" w:eastAsia="Times New Roman" w:hAnsi="Bookman Old Style" w:cs="Times New Roman"/>
          <w:color w:val="000000"/>
          <w:szCs w:val="24"/>
        </w:rPr>
        <w:t>respaldatorios</w:t>
      </w:r>
      <w:proofErr w:type="spellEnd"/>
      <w:r w:rsidRPr="00210C45">
        <w:rPr>
          <w:rFonts w:ascii="Bookman Old Style" w:eastAsia="Times New Roman" w:hAnsi="Bookman Old Style" w:cs="Times New Roman"/>
          <w:color w:val="000000"/>
          <w:szCs w:val="24"/>
        </w:rPr>
        <w:t>:</w:t>
      </w:r>
    </w:p>
    <w:p w:rsidR="00E04069" w:rsidRPr="00210C45" w:rsidRDefault="00E04069" w:rsidP="00E04069">
      <w:pPr>
        <w:numPr>
          <w:ilvl w:val="0"/>
          <w:numId w:val="2"/>
        </w:numPr>
        <w:spacing w:before="240" w:line="276" w:lineRule="auto"/>
        <w:jc w:val="both"/>
        <w:textAlignment w:val="baseline"/>
        <w:rPr>
          <w:rFonts w:ascii="Bookman Old Style" w:eastAsia="Times New Roman" w:hAnsi="Bookman Old Style" w:cs="Times New Roman"/>
          <w:color w:val="000000"/>
          <w:szCs w:val="24"/>
        </w:rPr>
      </w:pPr>
      <w:r w:rsidRPr="00210C45">
        <w:rPr>
          <w:rFonts w:ascii="Bookman Old Style" w:eastAsia="Times New Roman" w:hAnsi="Bookman Old Style" w:cs="Times New Roman"/>
          <w:b/>
          <w:bCs/>
          <w:color w:val="000000"/>
          <w:szCs w:val="24"/>
        </w:rPr>
        <w:t>Reporte del Libro Banco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>, emitido por el sistema e-SIDIF a la fecha de</w:t>
      </w:r>
      <w:r w:rsidRPr="00210C45">
        <w:rPr>
          <w:rFonts w:ascii="Bookman Old Style" w:eastAsia="Times New Roman" w:hAnsi="Bookman Old Style" w:cs="Times New Roman"/>
          <w:color w:val="FF0000"/>
          <w:szCs w:val="24"/>
        </w:rPr>
        <w:t xml:space="preserve"> [fecha cierre del semestre]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>.</w:t>
      </w:r>
    </w:p>
    <w:p w:rsidR="00E04069" w:rsidRPr="00210C45" w:rsidRDefault="00E04069" w:rsidP="00E04069">
      <w:pPr>
        <w:numPr>
          <w:ilvl w:val="0"/>
          <w:numId w:val="2"/>
        </w:numPr>
        <w:spacing w:before="240" w:line="276" w:lineRule="auto"/>
        <w:jc w:val="both"/>
        <w:textAlignment w:val="baseline"/>
        <w:rPr>
          <w:rFonts w:ascii="Bookman Old Style" w:eastAsia="Times New Roman" w:hAnsi="Bookman Old Style" w:cs="Times New Roman"/>
          <w:color w:val="000000"/>
          <w:szCs w:val="24"/>
        </w:rPr>
      </w:pPr>
      <w:r w:rsidRPr="00210C45">
        <w:rPr>
          <w:rFonts w:ascii="Bookman Old Style" w:eastAsia="Times New Roman" w:hAnsi="Bookman Old Style" w:cs="Times New Roman"/>
          <w:b/>
          <w:bCs/>
          <w:color w:val="000000"/>
          <w:szCs w:val="24"/>
        </w:rPr>
        <w:t>Resumen o Extracto Bancario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 xml:space="preserve">, correspondiente al período de </w:t>
      </w:r>
      <w:r w:rsidRPr="00210C45">
        <w:rPr>
          <w:rFonts w:ascii="Bookman Old Style" w:eastAsia="Times New Roman" w:hAnsi="Bookman Old Style" w:cs="Times New Roman"/>
          <w:color w:val="FF0000"/>
          <w:szCs w:val="24"/>
        </w:rPr>
        <w:t> [fecha cierre del semestre]</w:t>
      </w:r>
      <w:r w:rsidRPr="00210C45">
        <w:rPr>
          <w:rFonts w:ascii="Bookman Old Style" w:eastAsia="Times New Roman" w:hAnsi="Bookman Old Style" w:cs="Times New Roman"/>
          <w:color w:val="000000"/>
          <w:szCs w:val="24"/>
        </w:rPr>
        <w:t>.</w:t>
      </w:r>
    </w:p>
    <w:p w:rsidR="00E04069" w:rsidRPr="00210C45" w:rsidRDefault="00E04069" w:rsidP="00E04069">
      <w:pPr>
        <w:spacing w:before="240" w:after="240" w:line="276" w:lineRule="auto"/>
        <w:jc w:val="both"/>
        <w:rPr>
          <w:rFonts w:ascii="Bookman Old Style" w:eastAsia="Times New Roman" w:hAnsi="Bookman Old Style" w:cs="Times New Roman"/>
          <w:szCs w:val="24"/>
        </w:rPr>
      </w:pPr>
      <w:r w:rsidRPr="00210C45">
        <w:rPr>
          <w:rFonts w:ascii="Bookman Old Style" w:eastAsia="Times New Roman" w:hAnsi="Bookman Old Style" w:cs="Times New Roman"/>
          <w:color w:val="000000"/>
          <w:szCs w:val="24"/>
        </w:rPr>
        <w:t>Declaro asimismo que la documentación presentada es completa y auténtica, asumiendo total responsabilidad por su veracidad.</w:t>
      </w:r>
    </w:p>
    <w:p w:rsidR="00E04069" w:rsidRPr="00AA7996" w:rsidRDefault="00E04069" w:rsidP="00E04069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C45">
        <w:rPr>
          <w:rFonts w:ascii="Bookman Old Style" w:eastAsia="Times New Roman" w:hAnsi="Bookman Old Style" w:cs="Times New Roman"/>
          <w:color w:val="000000"/>
          <w:szCs w:val="24"/>
        </w:rPr>
        <w:t>Sin otro particular, suscribo la presente a los efectos que correspondan</w:t>
      </w:r>
      <w:r w:rsidRPr="00AA79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1D6C" w:rsidRDefault="00F11AD1"/>
    <w:sectPr w:rsidR="00671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6ABD"/>
    <w:multiLevelType w:val="multilevel"/>
    <w:tmpl w:val="3526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34F2B"/>
    <w:multiLevelType w:val="multilevel"/>
    <w:tmpl w:val="B322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69"/>
    <w:rsid w:val="0051421B"/>
    <w:rsid w:val="005A29A5"/>
    <w:rsid w:val="00743854"/>
    <w:rsid w:val="00E04069"/>
    <w:rsid w:val="00F11AD1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294BA-C626-496D-8A87-ED82BEC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69"/>
    <w:pPr>
      <w:spacing w:after="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garedes</dc:creator>
  <cp:lastModifiedBy>vcruzado</cp:lastModifiedBy>
  <cp:revision>2</cp:revision>
  <dcterms:created xsi:type="dcterms:W3CDTF">2025-09-22T16:36:00Z</dcterms:created>
  <dcterms:modified xsi:type="dcterms:W3CDTF">2025-09-22T16:36:00Z</dcterms:modified>
</cp:coreProperties>
</file>